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1A0E9" w14:textId="77777777" w:rsidR="00C7694A" w:rsidRPr="00C7694A" w:rsidRDefault="00C7694A" w:rsidP="00C769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94A">
        <w:rPr>
          <w:rFonts w:ascii="Times New Roman" w:hAnsi="Times New Roman" w:cs="Times New Roman"/>
          <w:b/>
          <w:bCs/>
          <w:sz w:val="28"/>
          <w:szCs w:val="28"/>
        </w:rPr>
        <w:t>Замысел методического проекта</w:t>
      </w:r>
    </w:p>
    <w:p w14:paraId="6536DA24" w14:textId="77777777" w:rsidR="00C7694A" w:rsidRPr="00C7694A" w:rsidRDefault="00C7694A" w:rsidP="00C769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94A">
        <w:rPr>
          <w:rFonts w:ascii="Times New Roman" w:hAnsi="Times New Roman" w:cs="Times New Roman"/>
          <w:b/>
          <w:bCs/>
          <w:sz w:val="28"/>
          <w:szCs w:val="28"/>
        </w:rPr>
        <w:t>Встреча интересов</w:t>
      </w:r>
      <w:r w:rsidRPr="00C7694A">
        <w:rPr>
          <w:rFonts w:ascii="Times New Roman" w:hAnsi="Times New Roman" w:cs="Times New Roman"/>
          <w:sz w:val="28"/>
          <w:szCs w:val="28"/>
        </w:rPr>
        <w:t xml:space="preserve"> </w:t>
      </w:r>
      <w:r w:rsidRPr="00C7694A">
        <w:rPr>
          <w:rFonts w:ascii="Times New Roman" w:hAnsi="Times New Roman" w:cs="Times New Roman"/>
          <w:sz w:val="28"/>
          <w:szCs w:val="28"/>
        </w:rPr>
        <w:br/>
        <w:t>или образовательные студии как практика развития личностных результатов обучения учащихся</w:t>
      </w:r>
    </w:p>
    <w:p w14:paraId="045B8C92" w14:textId="77777777" w:rsidR="00C7694A" w:rsidRPr="00C7694A" w:rsidRDefault="00C7694A" w:rsidP="00C7694A">
      <w:pPr>
        <w:rPr>
          <w:rFonts w:ascii="Times New Roman" w:hAnsi="Times New Roman" w:cs="Times New Roman"/>
          <w:sz w:val="28"/>
          <w:szCs w:val="28"/>
        </w:rPr>
      </w:pPr>
      <w:r w:rsidRPr="00C769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C6952" w14:textId="77777777" w:rsidR="00C7694A" w:rsidRPr="00C7694A" w:rsidRDefault="00C7694A" w:rsidP="00C7694A">
      <w:pPr>
        <w:rPr>
          <w:rFonts w:ascii="Times New Roman" w:hAnsi="Times New Roman" w:cs="Times New Roman"/>
          <w:sz w:val="28"/>
          <w:szCs w:val="28"/>
        </w:rPr>
      </w:pPr>
      <w:r w:rsidRPr="00C7694A">
        <w:rPr>
          <w:rFonts w:ascii="Times New Roman" w:hAnsi="Times New Roman" w:cs="Times New Roman"/>
          <w:sz w:val="28"/>
          <w:szCs w:val="28"/>
        </w:rPr>
        <w:t xml:space="preserve">1. </w:t>
      </w:r>
      <w:r w:rsidRPr="004B40AD">
        <w:rPr>
          <w:rFonts w:ascii="Times New Roman" w:hAnsi="Times New Roman" w:cs="Times New Roman"/>
          <w:sz w:val="28"/>
          <w:szCs w:val="28"/>
          <w:u w:val="single"/>
        </w:rPr>
        <w:t>Общеобразовательная организация</w:t>
      </w:r>
      <w:r w:rsidRPr="00C7694A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общеобразовательное учреждение «Средняя общеобразовательная школа «Мастерград» г. Перми</w:t>
      </w:r>
    </w:p>
    <w:p w14:paraId="0DD1560B" w14:textId="4A81F61D" w:rsidR="00C7694A" w:rsidRPr="00C7694A" w:rsidRDefault="00C7694A" w:rsidP="00063711">
      <w:pPr>
        <w:rPr>
          <w:rFonts w:ascii="Times New Roman" w:hAnsi="Times New Roman" w:cs="Times New Roman"/>
          <w:sz w:val="28"/>
          <w:szCs w:val="28"/>
        </w:rPr>
      </w:pPr>
      <w:r w:rsidRPr="00C7694A">
        <w:rPr>
          <w:rFonts w:ascii="Times New Roman" w:hAnsi="Times New Roman" w:cs="Times New Roman"/>
          <w:sz w:val="28"/>
          <w:szCs w:val="28"/>
        </w:rPr>
        <w:t xml:space="preserve">2. </w:t>
      </w:r>
      <w:r w:rsidRPr="004B40AD">
        <w:rPr>
          <w:rFonts w:ascii="Times New Roman" w:hAnsi="Times New Roman" w:cs="Times New Roman"/>
          <w:sz w:val="28"/>
          <w:szCs w:val="28"/>
          <w:u w:val="single"/>
        </w:rPr>
        <w:t>Номинация Конкурса</w:t>
      </w:r>
      <w:r w:rsidRPr="00C7694A">
        <w:rPr>
          <w:rFonts w:ascii="Times New Roman" w:hAnsi="Times New Roman" w:cs="Times New Roman"/>
          <w:sz w:val="28"/>
          <w:szCs w:val="28"/>
        </w:rPr>
        <w:t xml:space="preserve"> </w:t>
      </w:r>
      <w:r w:rsidR="00063711">
        <w:rPr>
          <w:rFonts w:ascii="Times New Roman" w:hAnsi="Times New Roman" w:cs="Times New Roman"/>
          <w:sz w:val="28"/>
          <w:szCs w:val="28"/>
        </w:rPr>
        <w:t>И</w:t>
      </w:r>
      <w:r w:rsidR="00063711" w:rsidRPr="00063711">
        <w:rPr>
          <w:rFonts w:ascii="Times New Roman" w:hAnsi="Times New Roman" w:cs="Times New Roman"/>
          <w:sz w:val="28"/>
          <w:szCs w:val="28"/>
        </w:rPr>
        <w:t>нновационные практики формирования и развития новых предметных умений, естественнонаучной, математ</w:t>
      </w:r>
      <w:r w:rsidR="00063711">
        <w:rPr>
          <w:rFonts w:ascii="Times New Roman" w:hAnsi="Times New Roman" w:cs="Times New Roman"/>
          <w:sz w:val="28"/>
          <w:szCs w:val="28"/>
        </w:rPr>
        <w:t>ической, финансовой грамотности</w:t>
      </w:r>
    </w:p>
    <w:p w14:paraId="32DEA303" w14:textId="77777777" w:rsidR="00C7694A" w:rsidRDefault="00C7694A" w:rsidP="00C7694A">
      <w:pPr>
        <w:rPr>
          <w:rFonts w:ascii="Times New Roman" w:hAnsi="Times New Roman" w:cs="Times New Roman"/>
          <w:sz w:val="28"/>
          <w:szCs w:val="28"/>
        </w:rPr>
      </w:pPr>
      <w:r w:rsidRPr="00C7694A">
        <w:rPr>
          <w:rFonts w:ascii="Times New Roman" w:hAnsi="Times New Roman" w:cs="Times New Roman"/>
          <w:sz w:val="28"/>
          <w:szCs w:val="28"/>
        </w:rPr>
        <w:t xml:space="preserve">3. </w:t>
      </w:r>
      <w:r w:rsidRPr="006921FA">
        <w:rPr>
          <w:rFonts w:ascii="Times New Roman" w:hAnsi="Times New Roman" w:cs="Times New Roman"/>
          <w:sz w:val="28"/>
          <w:szCs w:val="28"/>
          <w:u w:val="single"/>
        </w:rPr>
        <w:t>Описание системы инновационных образовательных практик, успешно реализуемых организацией – участником конкурса по направлению номинации.</w:t>
      </w:r>
      <w:r w:rsidRPr="00C769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07AB7" w14:textId="121D9DC2" w:rsidR="00C7694A" w:rsidRPr="004B40AD" w:rsidRDefault="00C7694A" w:rsidP="00C7694A">
      <w:pPr>
        <w:rPr>
          <w:rFonts w:ascii="Times New Roman" w:hAnsi="Times New Roman" w:cs="Times New Roman"/>
          <w:sz w:val="28"/>
          <w:szCs w:val="28"/>
        </w:rPr>
      </w:pPr>
      <w:r w:rsidRPr="00C7694A">
        <w:rPr>
          <w:rFonts w:ascii="Times New Roman" w:hAnsi="Times New Roman" w:cs="Times New Roman"/>
          <w:sz w:val="28"/>
          <w:szCs w:val="28"/>
        </w:rPr>
        <w:t xml:space="preserve">3.1. </w:t>
      </w:r>
      <w:r w:rsidRPr="00063711">
        <w:rPr>
          <w:rFonts w:ascii="Times New Roman" w:hAnsi="Times New Roman" w:cs="Times New Roman"/>
          <w:sz w:val="28"/>
          <w:szCs w:val="28"/>
          <w:u w:val="single"/>
        </w:rPr>
        <w:t>Краткое общее описание системы инновационных образовательных практик, успешно реализуемых организацией – участником Конкурса по направлению номинации</w:t>
      </w:r>
      <w:r w:rsidR="004B40AD" w:rsidRPr="000637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8794A5" w14:textId="77777777" w:rsidR="00380E9F" w:rsidRDefault="00EC7ADB" w:rsidP="00EC7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ОУ реализуется институциональный вариант муниципальной модели основной школы г. Перми «Основная школа – пространство выбора» (ММОШ)</w:t>
      </w:r>
      <w:r w:rsidR="00380E9F">
        <w:rPr>
          <w:rFonts w:ascii="Times New Roman" w:hAnsi="Times New Roman" w:cs="Times New Roman"/>
          <w:sz w:val="28"/>
          <w:szCs w:val="28"/>
        </w:rPr>
        <w:t xml:space="preserve">. </w:t>
      </w:r>
      <w:r w:rsidRPr="005E0BF6">
        <w:rPr>
          <w:rFonts w:ascii="Times New Roman" w:hAnsi="Times New Roman" w:cs="Times New Roman"/>
          <w:sz w:val="28"/>
          <w:szCs w:val="28"/>
        </w:rPr>
        <w:t>Стратегическая цель деятельности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указанной модели</w:t>
      </w:r>
      <w:r w:rsidRPr="005E0BF6">
        <w:rPr>
          <w:rFonts w:ascii="Times New Roman" w:hAnsi="Times New Roman" w:cs="Times New Roman"/>
          <w:sz w:val="28"/>
          <w:szCs w:val="28"/>
        </w:rPr>
        <w:t xml:space="preserve"> – 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5E0BF6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0BF6">
        <w:rPr>
          <w:rFonts w:ascii="Times New Roman" w:hAnsi="Times New Roman" w:cs="Times New Roman"/>
          <w:sz w:val="28"/>
          <w:szCs w:val="28"/>
        </w:rPr>
        <w:t xml:space="preserve"> выбора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E0BF6">
        <w:rPr>
          <w:rFonts w:ascii="Times New Roman" w:hAnsi="Times New Roman" w:cs="Times New Roman"/>
          <w:sz w:val="28"/>
          <w:szCs w:val="28"/>
        </w:rPr>
        <w:t xml:space="preserve"> апробации учащимися различных </w:t>
      </w:r>
      <w:r>
        <w:rPr>
          <w:rFonts w:ascii="Times New Roman" w:hAnsi="Times New Roman" w:cs="Times New Roman"/>
          <w:sz w:val="28"/>
          <w:szCs w:val="28"/>
        </w:rPr>
        <w:t>видов и содержания деятельности</w:t>
      </w:r>
      <w:r w:rsidRPr="005E0BF6">
        <w:rPr>
          <w:rFonts w:ascii="Times New Roman" w:hAnsi="Times New Roman" w:cs="Times New Roman"/>
          <w:sz w:val="28"/>
          <w:szCs w:val="28"/>
        </w:rPr>
        <w:t xml:space="preserve"> (ремесло, учебные предметы, профессиональные области)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7FF831" w14:textId="6F77B094" w:rsidR="00EC7ADB" w:rsidRPr="00360F46" w:rsidRDefault="00380E9F" w:rsidP="00EC7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организовано поточно-групповое обучение по четырем предметам: история, литература, обществознание, математика; проводятся краткосрочные курсы по выбору учащихся (КСК); организуются деятельностные и </w:t>
      </w:r>
      <w:r w:rsidRPr="00360F46">
        <w:rPr>
          <w:rFonts w:ascii="Times New Roman" w:hAnsi="Times New Roman" w:cs="Times New Roman"/>
          <w:sz w:val="28"/>
          <w:szCs w:val="28"/>
        </w:rPr>
        <w:t xml:space="preserve">профессиональные пробы с социальными партнерами; развивается тьюторское сопровождение школьников. Поточное обучение организовано по принципу выделения ведущей специфики деятельности (игра, цифра, схемы, театр, кино и т.д.). Начиная с 7 класса </w:t>
      </w:r>
      <w:r w:rsidR="00360F46">
        <w:rPr>
          <w:rFonts w:ascii="Times New Roman" w:hAnsi="Times New Roman" w:cs="Times New Roman"/>
          <w:sz w:val="28"/>
          <w:szCs w:val="28"/>
        </w:rPr>
        <w:t xml:space="preserve">учащиеся делают выбор одного из двух </w:t>
      </w:r>
      <w:r w:rsidRPr="00360F46">
        <w:rPr>
          <w:rFonts w:ascii="Times New Roman" w:hAnsi="Times New Roman" w:cs="Times New Roman"/>
          <w:sz w:val="28"/>
          <w:szCs w:val="28"/>
        </w:rPr>
        <w:t>уров</w:t>
      </w:r>
      <w:r w:rsidR="00360F46">
        <w:rPr>
          <w:rFonts w:ascii="Times New Roman" w:hAnsi="Times New Roman" w:cs="Times New Roman"/>
          <w:sz w:val="28"/>
          <w:szCs w:val="28"/>
        </w:rPr>
        <w:t>ней</w:t>
      </w:r>
      <w:r w:rsidRPr="00360F46">
        <w:rPr>
          <w:rFonts w:ascii="Times New Roman" w:hAnsi="Times New Roman" w:cs="Times New Roman"/>
          <w:sz w:val="28"/>
          <w:szCs w:val="28"/>
        </w:rPr>
        <w:t xml:space="preserve"> сложности на предметах </w:t>
      </w:r>
      <w:r w:rsidR="00360F46">
        <w:rPr>
          <w:rFonts w:ascii="Times New Roman" w:hAnsi="Times New Roman" w:cs="Times New Roman"/>
          <w:sz w:val="28"/>
          <w:szCs w:val="28"/>
        </w:rPr>
        <w:t>«</w:t>
      </w:r>
      <w:r w:rsidRPr="00360F46">
        <w:rPr>
          <w:rFonts w:ascii="Times New Roman" w:hAnsi="Times New Roman" w:cs="Times New Roman"/>
          <w:sz w:val="28"/>
          <w:szCs w:val="28"/>
        </w:rPr>
        <w:t>математика</w:t>
      </w:r>
      <w:r w:rsidR="00360F46">
        <w:rPr>
          <w:rFonts w:ascii="Times New Roman" w:hAnsi="Times New Roman" w:cs="Times New Roman"/>
          <w:sz w:val="28"/>
          <w:szCs w:val="28"/>
        </w:rPr>
        <w:t>»</w:t>
      </w:r>
      <w:r w:rsidRPr="00360F46">
        <w:rPr>
          <w:rFonts w:ascii="Times New Roman" w:hAnsi="Times New Roman" w:cs="Times New Roman"/>
          <w:sz w:val="28"/>
          <w:szCs w:val="28"/>
        </w:rPr>
        <w:t xml:space="preserve">, </w:t>
      </w:r>
      <w:r w:rsidR="00360F46">
        <w:rPr>
          <w:rFonts w:ascii="Times New Roman" w:hAnsi="Times New Roman" w:cs="Times New Roman"/>
          <w:sz w:val="28"/>
          <w:szCs w:val="28"/>
        </w:rPr>
        <w:t>«</w:t>
      </w:r>
      <w:r w:rsidRPr="00360F46">
        <w:rPr>
          <w:rFonts w:ascii="Times New Roman" w:hAnsi="Times New Roman" w:cs="Times New Roman"/>
          <w:sz w:val="28"/>
          <w:szCs w:val="28"/>
        </w:rPr>
        <w:t>обществознание</w:t>
      </w:r>
      <w:r w:rsidR="00360F46">
        <w:rPr>
          <w:rFonts w:ascii="Times New Roman" w:hAnsi="Times New Roman" w:cs="Times New Roman"/>
          <w:sz w:val="28"/>
          <w:szCs w:val="28"/>
        </w:rPr>
        <w:t>»</w:t>
      </w:r>
      <w:r w:rsidRPr="00360F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F338D1" w14:textId="15506BE4" w:rsidR="00380E9F" w:rsidRDefault="00380E9F" w:rsidP="00EC7A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0F46">
        <w:rPr>
          <w:rFonts w:ascii="Times New Roman" w:hAnsi="Times New Roman" w:cs="Times New Roman"/>
          <w:sz w:val="28"/>
          <w:szCs w:val="28"/>
        </w:rPr>
        <w:t>КСК</w:t>
      </w:r>
      <w:r w:rsidR="00360F46">
        <w:rPr>
          <w:rFonts w:ascii="Times New Roman" w:hAnsi="Times New Roman" w:cs="Times New Roman"/>
          <w:sz w:val="28"/>
          <w:szCs w:val="28"/>
        </w:rPr>
        <w:t>, которые посещают учащиеся 5-6 классов,</w:t>
      </w:r>
      <w:r w:rsidRPr="00360F46">
        <w:rPr>
          <w:rFonts w:ascii="Times New Roman" w:hAnsi="Times New Roman" w:cs="Times New Roman"/>
          <w:sz w:val="28"/>
          <w:szCs w:val="28"/>
        </w:rPr>
        <w:t xml:space="preserve"> имеют продуктоориентированный характер, проводятся 1 раз в триместр, заканчиваются выставкой продуктов. </w:t>
      </w:r>
      <w:r w:rsidR="00360F46">
        <w:rPr>
          <w:rFonts w:ascii="Times New Roman" w:hAnsi="Times New Roman" w:cs="Times New Roman"/>
          <w:sz w:val="28"/>
          <w:szCs w:val="28"/>
        </w:rPr>
        <w:t xml:space="preserve">Начиная с 7 класса образовательная практика деятельностного характера усложняется и принимает вид интенсива, рамки которого задаются учителем в предметной </w:t>
      </w:r>
      <w:r w:rsidR="006921FA">
        <w:rPr>
          <w:rFonts w:ascii="Times New Roman" w:hAnsi="Times New Roman" w:cs="Times New Roman"/>
          <w:sz w:val="28"/>
          <w:szCs w:val="28"/>
        </w:rPr>
        <w:t>области</w:t>
      </w:r>
      <w:r w:rsidR="006D4B43">
        <w:rPr>
          <w:rFonts w:ascii="Times New Roman" w:hAnsi="Times New Roman" w:cs="Times New Roman"/>
          <w:sz w:val="28"/>
          <w:szCs w:val="28"/>
        </w:rPr>
        <w:t xml:space="preserve">. Такой интенсив </w:t>
      </w:r>
      <w:r w:rsidR="006D4B43">
        <w:rPr>
          <w:rFonts w:ascii="Times New Roman" w:hAnsi="Times New Roman" w:cs="Times New Roman"/>
          <w:sz w:val="28"/>
          <w:szCs w:val="28"/>
        </w:rPr>
        <w:lastRenderedPageBreak/>
        <w:t xml:space="preserve">получил название «Образовательные студии». Проводятся </w:t>
      </w:r>
      <w:r w:rsidR="006D4B43">
        <w:rPr>
          <w:rFonts w:ascii="Times New Roman" w:hAnsi="Times New Roman"/>
          <w:sz w:val="28"/>
          <w:szCs w:val="28"/>
        </w:rPr>
        <w:t>в течение двух-трех дней. Объем практики составляет 10-18 часов. Данное пространство является элективным, каждый учащийся имеет возможность выбрать образовательную студию. Однако, посещение студии является обязательным.</w:t>
      </w:r>
    </w:p>
    <w:p w14:paraId="0F9AFE7F" w14:textId="77777777" w:rsidR="002D08FA" w:rsidRDefault="002D08FA" w:rsidP="002D08F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Образовательную с</w:t>
      </w:r>
      <w:r w:rsidRPr="002D08FA">
        <w:rPr>
          <w:rFonts w:ascii="Times New Roman" w:hAnsi="Times New Roman" w:cs="Times New Roman"/>
          <w:color w:val="000000" w:themeColor="text1"/>
          <w:sz w:val="28"/>
          <w:szCs w:val="28"/>
        </w:rPr>
        <w:t>туди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мы рассматриваем </w:t>
      </w:r>
      <w:r w:rsidRPr="002D0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инструмент осознания и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детских </w:t>
      </w:r>
      <w:r w:rsidRPr="002D0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практических интересов в предмете.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такой организации образовательного процесса р</w:t>
      </w:r>
      <w:r w:rsidRPr="002D0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еализуется принцип вариативности предметного образования.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нашем случае о</w:t>
      </w:r>
      <w:r w:rsidRPr="002D0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базируется на том, что педагог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формулирует в своем</w:t>
      </w:r>
      <w:r w:rsidRPr="002D0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свои интересы</w:t>
      </w:r>
      <w:r w:rsidRPr="002D0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предъявляет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учащимся их</w:t>
      </w:r>
      <w:r w:rsidRPr="002D0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спектр.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 </w:t>
      </w:r>
      <w:r w:rsidRPr="002D08FA">
        <w:rPr>
          <w:rFonts w:ascii="Times New Roman" w:hAnsi="Times New Roman" w:cs="Times New Roman"/>
          <w:color w:val="000000" w:themeColor="text1"/>
          <w:sz w:val="28"/>
          <w:szCs w:val="28"/>
        </w:rPr>
        <w:t>выбирает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E7AF017" w14:textId="0074FDE5" w:rsidR="002D08FA" w:rsidRDefault="002D08FA" w:rsidP="002D08F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8FA">
        <w:rPr>
          <w:rFonts w:ascii="Times New Roman" w:hAnsi="Times New Roman" w:cs="Times New Roman"/>
          <w:color w:val="000000" w:themeColor="text1"/>
          <w:sz w:val="28"/>
          <w:szCs w:val="28"/>
        </w:rPr>
        <w:t>а) ту практику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D0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тематизм, продукт, инструмент, который предлагает ему педагог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D0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осваи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Pr="002D08FA">
        <w:rPr>
          <w:rFonts w:ascii="Times New Roman" w:hAnsi="Times New Roman" w:cs="Times New Roman"/>
          <w:color w:val="000000" w:themeColor="text1"/>
          <w:sz w:val="28"/>
          <w:szCs w:val="28"/>
        </w:rPr>
        <w:t>ет его и реализует свой собственный образовательный предметный продукт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E29D913" w14:textId="5D5975F9" w:rsidR="002D08FA" w:rsidRPr="002D08FA" w:rsidRDefault="002D08FA" w:rsidP="002D08F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8FA">
        <w:rPr>
          <w:rFonts w:ascii="Times New Roman" w:hAnsi="Times New Roman" w:cs="Times New Roman"/>
          <w:color w:val="000000" w:themeColor="text1"/>
          <w:sz w:val="28"/>
          <w:szCs w:val="28"/>
        </w:rPr>
        <w:t>б) предмет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47D5E1" w14:textId="2AD57227" w:rsidR="006D4B43" w:rsidRPr="00360F46" w:rsidRDefault="002D08FA" w:rsidP="00EC7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</w:t>
      </w:r>
      <w:r w:rsidR="006D4B43" w:rsidRPr="001955E1">
        <w:rPr>
          <w:rFonts w:ascii="Times New Roman" w:hAnsi="Times New Roman"/>
          <w:sz w:val="28"/>
          <w:szCs w:val="28"/>
        </w:rPr>
        <w:t xml:space="preserve"> рамках работы </w:t>
      </w:r>
      <w:r w:rsidR="006D4B43">
        <w:rPr>
          <w:rFonts w:ascii="Times New Roman" w:hAnsi="Times New Roman"/>
          <w:sz w:val="28"/>
          <w:szCs w:val="28"/>
        </w:rPr>
        <w:t xml:space="preserve">образовательной </w:t>
      </w:r>
      <w:r w:rsidR="006D4B43" w:rsidRPr="001955E1">
        <w:rPr>
          <w:rFonts w:ascii="Times New Roman" w:hAnsi="Times New Roman"/>
          <w:sz w:val="28"/>
          <w:szCs w:val="28"/>
        </w:rPr>
        <w:t>студии педагог и обучающиеся реализуют совместный детско-взрослый замысел (в ряде случаев – учебный проект), в котором остается место для свободного творчества.  При этом педагог оставляет за ребятами право самостоятельного решения, касающийся планирования, определения ресурсов, разработки продукта деятельности и варианта его презентации, в т.ч. его оценивания. Учитель, с одной стороны, должен сформулировать техническое задание учащимся. С другой стороны, в его формулировке также должны оставаться «белые пятна», позволяющие обучающимся найти свой маневр для движения, проявить творческую активность</w:t>
      </w:r>
      <w:r w:rsidR="006D4B43">
        <w:rPr>
          <w:rFonts w:ascii="Times New Roman" w:hAnsi="Times New Roman"/>
          <w:sz w:val="28"/>
          <w:szCs w:val="28"/>
        </w:rPr>
        <w:t>. П</w:t>
      </w:r>
      <w:r w:rsidR="006D4B43" w:rsidRPr="001955E1">
        <w:rPr>
          <w:rFonts w:ascii="Times New Roman" w:hAnsi="Times New Roman"/>
          <w:sz w:val="28"/>
          <w:szCs w:val="28"/>
        </w:rPr>
        <w:t>рограмма студии предполагает самостоятельный выбор обучающимся содержания, форм или способов работы</w:t>
      </w:r>
      <w:r w:rsidR="005D0C1A">
        <w:rPr>
          <w:rFonts w:ascii="Times New Roman" w:hAnsi="Times New Roman"/>
          <w:sz w:val="28"/>
          <w:szCs w:val="28"/>
        </w:rPr>
        <w:t>.</w:t>
      </w:r>
    </w:p>
    <w:p w14:paraId="13BFFE68" w14:textId="6CF18B7A" w:rsidR="00380E9F" w:rsidRPr="00360F46" w:rsidRDefault="00380E9F" w:rsidP="00EC7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6">
        <w:rPr>
          <w:rFonts w:ascii="Times New Roman" w:hAnsi="Times New Roman" w:cs="Times New Roman"/>
          <w:sz w:val="28"/>
          <w:szCs w:val="28"/>
        </w:rPr>
        <w:t>В 6</w:t>
      </w:r>
      <w:r w:rsidR="005D0C1A">
        <w:rPr>
          <w:rFonts w:ascii="Times New Roman" w:hAnsi="Times New Roman" w:cs="Times New Roman"/>
          <w:sz w:val="28"/>
          <w:szCs w:val="28"/>
        </w:rPr>
        <w:t>-8</w:t>
      </w:r>
      <w:r w:rsidRPr="00360F46">
        <w:rPr>
          <w:rFonts w:ascii="Times New Roman" w:hAnsi="Times New Roman" w:cs="Times New Roman"/>
          <w:sz w:val="28"/>
          <w:szCs w:val="28"/>
        </w:rPr>
        <w:t xml:space="preserve"> параллел</w:t>
      </w:r>
      <w:r w:rsidR="005D0C1A">
        <w:rPr>
          <w:rFonts w:ascii="Times New Roman" w:hAnsi="Times New Roman" w:cs="Times New Roman"/>
          <w:sz w:val="28"/>
          <w:szCs w:val="28"/>
        </w:rPr>
        <w:t>ях деятельностные образовательные практики</w:t>
      </w:r>
      <w:r w:rsidRPr="00360F46">
        <w:rPr>
          <w:rFonts w:ascii="Times New Roman" w:hAnsi="Times New Roman" w:cs="Times New Roman"/>
          <w:sz w:val="28"/>
          <w:szCs w:val="28"/>
        </w:rPr>
        <w:t xml:space="preserve"> сопровождаются тьюторами на </w:t>
      </w:r>
      <w:r w:rsidR="005D0C1A">
        <w:rPr>
          <w:rFonts w:ascii="Times New Roman" w:hAnsi="Times New Roman" w:cs="Times New Roman"/>
          <w:sz w:val="28"/>
          <w:szCs w:val="28"/>
        </w:rPr>
        <w:t>различных этапах.</w:t>
      </w:r>
    </w:p>
    <w:p w14:paraId="7D3D470F" w14:textId="1FA5AD24" w:rsidR="00421F7D" w:rsidRDefault="00421F7D" w:rsidP="000637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F46">
        <w:rPr>
          <w:rFonts w:ascii="Times New Roman" w:hAnsi="Times New Roman" w:cs="Times New Roman"/>
          <w:sz w:val="28"/>
          <w:szCs w:val="28"/>
        </w:rPr>
        <w:t>Школа является краевой апробационной площад</w:t>
      </w:r>
      <w:r>
        <w:rPr>
          <w:rFonts w:ascii="Times New Roman" w:hAnsi="Times New Roman" w:cs="Times New Roman"/>
          <w:sz w:val="28"/>
          <w:szCs w:val="28"/>
        </w:rPr>
        <w:t>кой по реализации ФГОС ООО с 2017 года по следующим научно-методическим проектам:</w:t>
      </w:r>
    </w:p>
    <w:p w14:paraId="31F002B7" w14:textId="44926686" w:rsidR="00421F7D" w:rsidRPr="00421F7D" w:rsidRDefault="00421F7D" w:rsidP="00421F7D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1F7D">
        <w:rPr>
          <w:rFonts w:ascii="Times New Roman" w:hAnsi="Times New Roman" w:cs="Times New Roman"/>
          <w:sz w:val="28"/>
          <w:szCs w:val="28"/>
        </w:rPr>
        <w:t>Смысловое чтение</w:t>
      </w:r>
    </w:p>
    <w:p w14:paraId="3F73E8F6" w14:textId="54D3FE79" w:rsidR="00421F7D" w:rsidRPr="00421F7D" w:rsidRDefault="00421F7D" w:rsidP="00421F7D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1F7D">
        <w:rPr>
          <w:rFonts w:ascii="Times New Roman" w:hAnsi="Times New Roman" w:cs="Times New Roman"/>
          <w:sz w:val="28"/>
          <w:szCs w:val="28"/>
        </w:rPr>
        <w:t>Моделирование и конструирование в основной школе</w:t>
      </w:r>
    </w:p>
    <w:p w14:paraId="63D652CE" w14:textId="762DF332" w:rsidR="00421F7D" w:rsidRPr="00421F7D" w:rsidRDefault="00421F7D" w:rsidP="00421F7D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1F7D">
        <w:rPr>
          <w:rFonts w:ascii="Times New Roman" w:hAnsi="Times New Roman" w:cs="Times New Roman"/>
          <w:sz w:val="28"/>
          <w:szCs w:val="28"/>
        </w:rPr>
        <w:t>Система тьюторского сопровождения элективных образовательных практик как инструмент подготовки учащихся основной школы к выбору профиля обучения</w:t>
      </w:r>
    </w:p>
    <w:p w14:paraId="136E6E6B" w14:textId="31F5DA9E" w:rsidR="00C7694A" w:rsidRDefault="00C7694A" w:rsidP="004B40AD">
      <w:pPr>
        <w:jc w:val="both"/>
        <w:rPr>
          <w:rFonts w:ascii="Times New Roman" w:hAnsi="Times New Roman" w:cs="Times New Roman"/>
          <w:sz w:val="28"/>
          <w:szCs w:val="28"/>
        </w:rPr>
      </w:pPr>
      <w:r w:rsidRPr="00C7694A">
        <w:rPr>
          <w:rFonts w:ascii="Times New Roman" w:hAnsi="Times New Roman" w:cs="Times New Roman"/>
          <w:sz w:val="28"/>
          <w:szCs w:val="28"/>
        </w:rPr>
        <w:t xml:space="preserve">3.2.  Перечень инновационных образовательных практик с указанием параллели, на которых реализуются практики, категории участников, образовательного результата (результатов), на достижение которых </w:t>
      </w:r>
      <w:r w:rsidRPr="00C7694A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направлена практика, результативности практики, краткой аннотацией по каждой практике. </w:t>
      </w:r>
    </w:p>
    <w:p w14:paraId="3FD0A36F" w14:textId="1345DE4B" w:rsidR="007E5ED1" w:rsidRDefault="00864CB0" w:rsidP="004B40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 паспорт т</w:t>
      </w:r>
      <w:r w:rsidR="007E5ED1">
        <w:rPr>
          <w:rFonts w:ascii="Times New Roman" w:hAnsi="Times New Roman" w:cs="Times New Roman"/>
          <w:sz w:val="28"/>
          <w:szCs w:val="28"/>
        </w:rPr>
        <w:t>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E5ED1">
        <w:rPr>
          <w:rFonts w:ascii="Times New Roman" w:hAnsi="Times New Roman" w:cs="Times New Roman"/>
          <w:sz w:val="28"/>
          <w:szCs w:val="28"/>
        </w:rPr>
        <w:t xml:space="preserve">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ельных </w:t>
      </w:r>
      <w:r w:rsidR="007E5ED1">
        <w:rPr>
          <w:rFonts w:ascii="Times New Roman" w:hAnsi="Times New Roman" w:cs="Times New Roman"/>
          <w:sz w:val="28"/>
          <w:szCs w:val="28"/>
        </w:rPr>
        <w:t>студий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849D6D" w14:textId="23749E72" w:rsidR="00CC4619" w:rsidRPr="00CC4619" w:rsidRDefault="00CC4619" w:rsidP="004B40AD">
      <w:pPr>
        <w:jc w:val="both"/>
        <w:rPr>
          <w:rFonts w:ascii="Times New Roman" w:hAnsi="Times New Roman" w:cs="Times New Roman"/>
          <w:sz w:val="28"/>
          <w:szCs w:val="28"/>
        </w:rPr>
      </w:pPr>
      <w:r w:rsidRPr="00CC4619">
        <w:rPr>
          <w:rFonts w:ascii="Times New Roman" w:hAnsi="Times New Roman" w:cs="Times New Roman"/>
          <w:sz w:val="28"/>
          <w:szCs w:val="28"/>
        </w:rPr>
        <w:t xml:space="preserve">Образовательная студия – это </w:t>
      </w:r>
      <w:r w:rsidRPr="00CC4619">
        <w:rPr>
          <w:rFonts w:ascii="Times New Roman" w:hAnsi="Times New Roman" w:cs="Times New Roman"/>
          <w:sz w:val="28"/>
          <w:szCs w:val="28"/>
        </w:rPr>
        <w:t>образовательный интенсив, направленный на освоение учащимися предмета через практическую деятельность, организованную педагогом на основе собственных интересов</w:t>
      </w:r>
      <w:r w:rsidRPr="00CC4619">
        <w:rPr>
          <w:rFonts w:ascii="Times New Roman" w:hAnsi="Times New Roman" w:cs="Times New Roman"/>
          <w:sz w:val="28"/>
          <w:szCs w:val="28"/>
        </w:rPr>
        <w:t>.</w:t>
      </w:r>
    </w:p>
    <w:p w14:paraId="7A6DA541" w14:textId="09633212" w:rsidR="00864CB0" w:rsidRDefault="00864CB0" w:rsidP="004B40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студия реализуется в объеме 10-12 часов.</w:t>
      </w:r>
    </w:p>
    <w:p w14:paraId="57B78FF1" w14:textId="331A4DB2" w:rsidR="00864CB0" w:rsidRDefault="00864CB0" w:rsidP="004B40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Контингент участников: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>, учителя.</w:t>
      </w:r>
    </w:p>
    <w:p w14:paraId="1323802E" w14:textId="4D320FEF" w:rsidR="00864CB0" w:rsidRDefault="00CC4619" w:rsidP="004B40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в рамках часов учебного плана.</w:t>
      </w:r>
    </w:p>
    <w:p w14:paraId="149A1559" w14:textId="0BD66335" w:rsidR="00CC4619" w:rsidRDefault="00CC4619" w:rsidP="004B40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результат: </w:t>
      </w:r>
      <w:r w:rsidRPr="00CC4619">
        <w:rPr>
          <w:rFonts w:ascii="Times New Roman" w:hAnsi="Times New Roman" w:cs="Times New Roman"/>
          <w:sz w:val="28"/>
          <w:szCs w:val="28"/>
        </w:rPr>
        <w:t>п</w:t>
      </w:r>
      <w:r w:rsidRPr="00CC4619">
        <w:rPr>
          <w:rFonts w:ascii="Times New Roman" w:hAnsi="Times New Roman" w:cs="Times New Roman"/>
          <w:sz w:val="28"/>
          <w:szCs w:val="28"/>
        </w:rPr>
        <w:t>онимание собственных предметных предпочтений учащимися, в перспективе – самообразование в данной предметной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6BE4C4" w14:textId="77777777" w:rsidR="00CC4619" w:rsidRDefault="00CC4619" w:rsidP="00CC4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Результативность: </w:t>
      </w:r>
    </w:p>
    <w:p w14:paraId="5DF618DF" w14:textId="77777777" w:rsidR="00CC4619" w:rsidRPr="00CC4619" w:rsidRDefault="00CC4619" w:rsidP="00CC461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4619">
        <w:rPr>
          <w:rFonts w:ascii="Times New Roman" w:hAnsi="Times New Roman" w:cs="Times New Roman"/>
          <w:sz w:val="28"/>
          <w:szCs w:val="28"/>
        </w:rPr>
        <w:t>д</w:t>
      </w:r>
      <w:r w:rsidRPr="00CC4619">
        <w:rPr>
          <w:rFonts w:ascii="Times New Roman" w:hAnsi="Times New Roman" w:cs="Times New Roman"/>
          <w:sz w:val="28"/>
          <w:szCs w:val="28"/>
        </w:rPr>
        <w:t>инамика активности учащихся на этапе проведения студий (планирование, формулировка формы результата, определение ресурсов), на этапе рефлексии (предложение тематик студий)</w:t>
      </w:r>
      <w:r w:rsidRPr="00CC461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CD55A59" w14:textId="77777777" w:rsidR="00CC4619" w:rsidRPr="00CC4619" w:rsidRDefault="00CC4619" w:rsidP="00CC461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4619">
        <w:rPr>
          <w:rFonts w:ascii="Times New Roman" w:hAnsi="Times New Roman" w:cs="Times New Roman"/>
          <w:sz w:val="28"/>
          <w:szCs w:val="28"/>
        </w:rPr>
        <w:t>динамика активности учащихся в текущем учебном процессе: а) активность на традиционных уроках, б) успеваемость.</w:t>
      </w:r>
    </w:p>
    <w:p w14:paraId="66AE962F" w14:textId="7277BAC6" w:rsidR="00CC4619" w:rsidRDefault="00CC4619" w:rsidP="00CC4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реализуется </w:t>
      </w:r>
      <w:r w:rsidR="00405C14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405C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405C1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D93AB59" w14:textId="4B9AC39A" w:rsidR="00CC4619" w:rsidRPr="00405C14" w:rsidRDefault="00CC4619" w:rsidP="00405C1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5C14">
        <w:rPr>
          <w:rFonts w:ascii="Times New Roman" w:hAnsi="Times New Roman" w:cs="Times New Roman"/>
          <w:sz w:val="28"/>
          <w:szCs w:val="28"/>
        </w:rPr>
        <w:t>Проектирование студии (тематизмы, процедуры выбора студий, общие процедуры предъявления результата/продукта, оценивания результата).</w:t>
      </w:r>
    </w:p>
    <w:p w14:paraId="0B4EC5C3" w14:textId="71564BF6" w:rsidR="00CC4619" w:rsidRPr="00405C14" w:rsidRDefault="00CC4619" w:rsidP="00405C1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5C14">
        <w:rPr>
          <w:rFonts w:ascii="Times New Roman" w:hAnsi="Times New Roman" w:cs="Times New Roman"/>
          <w:sz w:val="28"/>
          <w:szCs w:val="28"/>
        </w:rPr>
        <w:t>Информирование об образовательных студиях.</w:t>
      </w:r>
    </w:p>
    <w:p w14:paraId="16AD1C46" w14:textId="3B85A9A3" w:rsidR="00CC4619" w:rsidRPr="00405C14" w:rsidRDefault="00CC4619" w:rsidP="00405C1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5C14">
        <w:rPr>
          <w:rFonts w:ascii="Times New Roman" w:hAnsi="Times New Roman" w:cs="Times New Roman"/>
          <w:sz w:val="28"/>
          <w:szCs w:val="28"/>
        </w:rPr>
        <w:t>Знакомство со студиями (консультации, мастер-классы)</w:t>
      </w:r>
      <w:r w:rsidR="00405C14" w:rsidRPr="00405C14">
        <w:rPr>
          <w:rFonts w:ascii="Times New Roman" w:hAnsi="Times New Roman" w:cs="Times New Roman"/>
          <w:sz w:val="28"/>
          <w:szCs w:val="28"/>
        </w:rPr>
        <w:t>.</w:t>
      </w:r>
    </w:p>
    <w:p w14:paraId="43160753" w14:textId="767E7D57" w:rsidR="00CC4619" w:rsidRPr="00405C14" w:rsidRDefault="00405C14" w:rsidP="00405C1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5C14">
        <w:rPr>
          <w:rFonts w:ascii="Times New Roman" w:hAnsi="Times New Roman" w:cs="Times New Roman"/>
          <w:sz w:val="28"/>
          <w:szCs w:val="28"/>
        </w:rPr>
        <w:t>Выбор студий.</w:t>
      </w:r>
    </w:p>
    <w:p w14:paraId="0C3C4AC7" w14:textId="6D9B646B" w:rsidR="00405C14" w:rsidRPr="00405C14" w:rsidRDefault="00405C14" w:rsidP="00405C1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5C14">
        <w:rPr>
          <w:rFonts w:ascii="Times New Roman" w:hAnsi="Times New Roman" w:cs="Times New Roman"/>
          <w:sz w:val="28"/>
          <w:szCs w:val="28"/>
        </w:rPr>
        <w:t>Посещение студий.</w:t>
      </w:r>
    </w:p>
    <w:p w14:paraId="7D6859C6" w14:textId="168BAF3B" w:rsidR="00405C14" w:rsidRPr="00405C14" w:rsidRDefault="00405C14" w:rsidP="00405C1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5C14">
        <w:rPr>
          <w:rFonts w:ascii="Times New Roman" w:hAnsi="Times New Roman" w:cs="Times New Roman"/>
          <w:sz w:val="28"/>
          <w:szCs w:val="28"/>
        </w:rPr>
        <w:t>Предъявление результата и его оценивание.</w:t>
      </w:r>
    </w:p>
    <w:p w14:paraId="2310B793" w14:textId="38D00CBA" w:rsidR="00405C14" w:rsidRPr="00405C14" w:rsidRDefault="00405C14" w:rsidP="00405C1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5C14">
        <w:rPr>
          <w:rFonts w:ascii="Times New Roman" w:hAnsi="Times New Roman" w:cs="Times New Roman"/>
          <w:sz w:val="28"/>
          <w:szCs w:val="28"/>
        </w:rPr>
        <w:t>Рефлексия деятельности на студи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05C14">
        <w:rPr>
          <w:rFonts w:ascii="Times New Roman" w:hAnsi="Times New Roman" w:cs="Times New Roman"/>
          <w:sz w:val="28"/>
          <w:szCs w:val="28"/>
        </w:rPr>
        <w:t>.</w:t>
      </w:r>
    </w:p>
    <w:p w14:paraId="3E7B4B35" w14:textId="6BC95EDD" w:rsidR="00405C14" w:rsidRDefault="00405C14" w:rsidP="00CC46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процессы сопровождаются </w:t>
      </w:r>
      <w:r>
        <w:rPr>
          <w:rFonts w:ascii="Times New Roman" w:hAnsi="Times New Roman" w:cs="Times New Roman"/>
          <w:sz w:val="28"/>
          <w:szCs w:val="28"/>
        </w:rPr>
        <w:t>тьютор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14:paraId="6B652330" w14:textId="77777777" w:rsidR="00864CB0" w:rsidRPr="00C7694A" w:rsidRDefault="00864CB0" w:rsidP="004B40A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293C3E" w14:textId="77777777" w:rsidR="004B40AD" w:rsidRPr="00F3021D" w:rsidRDefault="004B40AD" w:rsidP="00EC7A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D26C6" w14:textId="77777777" w:rsidR="00EC7ADB" w:rsidRPr="00C7694A" w:rsidRDefault="00EC7ADB" w:rsidP="00C7694A">
      <w:pPr>
        <w:rPr>
          <w:rFonts w:ascii="Times New Roman" w:hAnsi="Times New Roman" w:cs="Times New Roman"/>
          <w:sz w:val="28"/>
          <w:szCs w:val="28"/>
        </w:rPr>
        <w:sectPr w:rsidR="00EC7ADB" w:rsidRPr="00C769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7EDEBE" w14:textId="77777777" w:rsidR="00C7694A" w:rsidRPr="00C7694A" w:rsidRDefault="00C7694A" w:rsidP="00C769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61" w:type="dxa"/>
        <w:tblLook w:val="04A0" w:firstRow="1" w:lastRow="0" w:firstColumn="1" w:lastColumn="0" w:noHBand="0" w:noVBand="1"/>
      </w:tblPr>
      <w:tblGrid>
        <w:gridCol w:w="2209"/>
        <w:gridCol w:w="1266"/>
        <w:gridCol w:w="1320"/>
        <w:gridCol w:w="1438"/>
        <w:gridCol w:w="1714"/>
        <w:gridCol w:w="2335"/>
        <w:gridCol w:w="2258"/>
        <w:gridCol w:w="2321"/>
      </w:tblGrid>
      <w:tr w:rsidR="00593D92" w:rsidRPr="00EF6215" w14:paraId="3D884700" w14:textId="77777777" w:rsidTr="00CC4619">
        <w:trPr>
          <w:trHeight w:val="1668"/>
        </w:trPr>
        <w:tc>
          <w:tcPr>
            <w:tcW w:w="2209" w:type="dxa"/>
          </w:tcPr>
          <w:p w14:paraId="4933DBDD" w14:textId="77777777" w:rsidR="00C7694A" w:rsidRPr="00EF6215" w:rsidRDefault="00C7694A" w:rsidP="00EF621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6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практики</w:t>
            </w:r>
          </w:p>
        </w:tc>
        <w:tc>
          <w:tcPr>
            <w:tcW w:w="1266" w:type="dxa"/>
          </w:tcPr>
          <w:p w14:paraId="65869A01" w14:textId="77777777" w:rsidR="00C7694A" w:rsidRPr="00EF6215" w:rsidRDefault="00C7694A" w:rsidP="00EF621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6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Кол-во часов</w:t>
            </w:r>
          </w:p>
          <w:p w14:paraId="77CF07B4" w14:textId="77777777" w:rsidR="00C7694A" w:rsidRPr="00EF6215" w:rsidRDefault="00C7694A" w:rsidP="00EF621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20" w:type="dxa"/>
          </w:tcPr>
          <w:p w14:paraId="5C678172" w14:textId="77777777" w:rsidR="00C7694A" w:rsidRPr="00EF6215" w:rsidRDefault="00C7694A" w:rsidP="00EF621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6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Параллель</w:t>
            </w:r>
          </w:p>
          <w:p w14:paraId="09DDD267" w14:textId="77777777" w:rsidR="00C7694A" w:rsidRPr="00EF6215" w:rsidRDefault="00C7694A" w:rsidP="00EF621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38" w:type="dxa"/>
          </w:tcPr>
          <w:p w14:paraId="1DDD60AF" w14:textId="77777777" w:rsidR="00C7694A" w:rsidRPr="00EF6215" w:rsidRDefault="00C7694A" w:rsidP="00EF621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6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Категория участников</w:t>
            </w:r>
          </w:p>
          <w:p w14:paraId="50D2D3F1" w14:textId="77777777" w:rsidR="00C7694A" w:rsidRPr="00EF6215" w:rsidRDefault="00C7694A" w:rsidP="00EF621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4" w:type="dxa"/>
          </w:tcPr>
          <w:p w14:paraId="4319B17F" w14:textId="77777777" w:rsidR="00C7694A" w:rsidRPr="00EF6215" w:rsidRDefault="00C7694A" w:rsidP="00EF621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6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2335" w:type="dxa"/>
          </w:tcPr>
          <w:p w14:paraId="4BBB3305" w14:textId="77777777" w:rsidR="00C7694A" w:rsidRPr="00EF6215" w:rsidRDefault="00C7694A" w:rsidP="00EF621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6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Указание образовательных результатов</w:t>
            </w:r>
          </w:p>
          <w:p w14:paraId="67A13782" w14:textId="77777777" w:rsidR="00C7694A" w:rsidRPr="00EF6215" w:rsidRDefault="00C7694A" w:rsidP="00EF621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2EDB5743" w14:textId="77777777" w:rsidR="00C7694A" w:rsidRPr="00EF6215" w:rsidRDefault="00C7694A" w:rsidP="00EF621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6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Результативность практики (в % или иных показателях)</w:t>
            </w:r>
          </w:p>
          <w:p w14:paraId="2FAF616F" w14:textId="77777777" w:rsidR="00C7694A" w:rsidRPr="00EF6215" w:rsidRDefault="00C7694A" w:rsidP="00EF621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21" w:type="dxa"/>
          </w:tcPr>
          <w:p w14:paraId="7639ACB9" w14:textId="77777777" w:rsidR="00C7694A" w:rsidRPr="00EF6215" w:rsidRDefault="00C7694A" w:rsidP="00EF621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6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Аннотация</w:t>
            </w:r>
          </w:p>
          <w:p w14:paraId="1DA42766" w14:textId="77777777" w:rsidR="00C7694A" w:rsidRPr="00EF6215" w:rsidRDefault="00C7694A" w:rsidP="00EF621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93D92" w:rsidRPr="00C73AA9" w14:paraId="483C5A8D" w14:textId="77777777" w:rsidTr="00CC4619">
        <w:trPr>
          <w:trHeight w:val="266"/>
        </w:trPr>
        <w:tc>
          <w:tcPr>
            <w:tcW w:w="2209" w:type="dxa"/>
          </w:tcPr>
          <w:p w14:paraId="4BCAA7FE" w14:textId="7B0CA054" w:rsidR="00EF6215" w:rsidRDefault="00EE183B" w:rsidP="00EF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3644649"/>
            <w:r>
              <w:rPr>
                <w:rFonts w:ascii="Times New Roman" w:hAnsi="Times New Roman" w:cs="Times New Roman"/>
                <w:sz w:val="24"/>
                <w:szCs w:val="24"/>
              </w:rPr>
              <w:t>Проектный семинар</w:t>
            </w:r>
            <w:r w:rsidR="00950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05B" w:rsidRPr="0095005B">
              <w:rPr>
                <w:rFonts w:ascii="Times New Roman" w:hAnsi="Times New Roman" w:cs="Times New Roman"/>
                <w:sz w:val="24"/>
                <w:szCs w:val="24"/>
              </w:rPr>
              <w:t>для педагогов по разработке образовательных студий</w:t>
            </w:r>
            <w:bookmarkEnd w:id="0"/>
          </w:p>
        </w:tc>
        <w:tc>
          <w:tcPr>
            <w:tcW w:w="1266" w:type="dxa"/>
          </w:tcPr>
          <w:p w14:paraId="389B8C92" w14:textId="4AAF6EC4" w:rsidR="00EF6215" w:rsidRDefault="001E3B43" w:rsidP="00EF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320" w:type="dxa"/>
          </w:tcPr>
          <w:p w14:paraId="426C99F3" w14:textId="70EF41E7" w:rsidR="00EF6215" w:rsidRDefault="001E3B43" w:rsidP="00EF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438" w:type="dxa"/>
          </w:tcPr>
          <w:p w14:paraId="5B5AE21B" w14:textId="6D264C48" w:rsidR="00EF6215" w:rsidRPr="00C73AA9" w:rsidRDefault="001E3B43" w:rsidP="00EF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714" w:type="dxa"/>
          </w:tcPr>
          <w:p w14:paraId="48A1160D" w14:textId="0F5286CF" w:rsidR="00EF6215" w:rsidRPr="00C73AA9" w:rsidRDefault="001E3B43" w:rsidP="00EF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внеурочное время</w:t>
            </w:r>
          </w:p>
        </w:tc>
        <w:tc>
          <w:tcPr>
            <w:tcW w:w="2335" w:type="dxa"/>
          </w:tcPr>
          <w:p w14:paraId="66D7CE4E" w14:textId="4F009446" w:rsidR="00EF6215" w:rsidRPr="00EF6215" w:rsidRDefault="001E3B43" w:rsidP="00EF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образовательных студий</w:t>
            </w:r>
          </w:p>
        </w:tc>
        <w:tc>
          <w:tcPr>
            <w:tcW w:w="2258" w:type="dxa"/>
          </w:tcPr>
          <w:p w14:paraId="00128186" w14:textId="1E606BEA" w:rsidR="00EF6215" w:rsidRDefault="001E1661" w:rsidP="00EF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количества образовательных студий из расчета: 1 студия на 12-15 учащихся</w:t>
            </w:r>
          </w:p>
        </w:tc>
        <w:tc>
          <w:tcPr>
            <w:tcW w:w="2321" w:type="dxa"/>
          </w:tcPr>
          <w:p w14:paraId="60FF9678" w14:textId="539D4D2E" w:rsidR="00EF6215" w:rsidRDefault="001E3B43" w:rsidP="00EF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педагогами тематики и содержания</w:t>
            </w:r>
          </w:p>
        </w:tc>
      </w:tr>
      <w:tr w:rsidR="00593D92" w:rsidRPr="00C73AA9" w14:paraId="560FD084" w14:textId="77777777" w:rsidTr="00CC4619">
        <w:trPr>
          <w:trHeight w:val="983"/>
        </w:trPr>
        <w:tc>
          <w:tcPr>
            <w:tcW w:w="2209" w:type="dxa"/>
          </w:tcPr>
          <w:p w14:paraId="68B5545C" w14:textId="41A077BE" w:rsidR="001E3B43" w:rsidRDefault="001E3B43" w:rsidP="001E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3647099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Тьюторское сопровождение на этапе запуска образовательных студий</w:t>
            </w:r>
            <w:bookmarkEnd w:id="1"/>
          </w:p>
        </w:tc>
        <w:tc>
          <w:tcPr>
            <w:tcW w:w="1266" w:type="dxa"/>
          </w:tcPr>
          <w:p w14:paraId="0F722D8F" w14:textId="7892652F" w:rsidR="001E3B43" w:rsidRDefault="00E558BC" w:rsidP="001E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3B43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320" w:type="dxa"/>
          </w:tcPr>
          <w:p w14:paraId="2A4A7C26" w14:textId="1F091CFD" w:rsidR="001E3B43" w:rsidRDefault="001E3B43" w:rsidP="001E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3AA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38" w:type="dxa"/>
          </w:tcPr>
          <w:p w14:paraId="0689964D" w14:textId="219DC7A9" w:rsidR="001E3B43" w:rsidRPr="00C73AA9" w:rsidRDefault="001E3B43" w:rsidP="001E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A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544AA7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1714" w:type="dxa"/>
          </w:tcPr>
          <w:p w14:paraId="6757A8F0" w14:textId="7CE75DE4" w:rsidR="001E3B43" w:rsidRPr="00C73AA9" w:rsidRDefault="001E3B43" w:rsidP="001E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A9">
              <w:rPr>
                <w:rFonts w:ascii="Times New Roman" w:hAnsi="Times New Roman" w:cs="Times New Roman"/>
                <w:sz w:val="24"/>
                <w:szCs w:val="24"/>
              </w:rPr>
              <w:t>В рамках учебного плана</w:t>
            </w:r>
          </w:p>
        </w:tc>
        <w:tc>
          <w:tcPr>
            <w:tcW w:w="2335" w:type="dxa"/>
          </w:tcPr>
          <w:p w14:paraId="28F8FC65" w14:textId="1646CC5C" w:rsidR="001E3B43" w:rsidRDefault="001E3B43" w:rsidP="001E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образовательной студий и аргументация выбора учащимися</w:t>
            </w:r>
          </w:p>
        </w:tc>
        <w:tc>
          <w:tcPr>
            <w:tcW w:w="2258" w:type="dxa"/>
          </w:tcPr>
          <w:p w14:paraId="72F7762C" w14:textId="0D33D8ED" w:rsidR="001E3B43" w:rsidRDefault="001E3B43" w:rsidP="001E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учащихся выбирают студию</w:t>
            </w:r>
          </w:p>
        </w:tc>
        <w:tc>
          <w:tcPr>
            <w:tcW w:w="2321" w:type="dxa"/>
          </w:tcPr>
          <w:p w14:paraId="1A7D5AC4" w14:textId="2E35B8B0" w:rsidR="001E3B43" w:rsidRDefault="001E1661" w:rsidP="001E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33649524"/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специальная процедура запуска образовательных студий</w:t>
            </w:r>
            <w:r w:rsidR="00593D92">
              <w:rPr>
                <w:rFonts w:ascii="Times New Roman" w:hAnsi="Times New Roman" w:cs="Times New Roman"/>
                <w:sz w:val="24"/>
                <w:szCs w:val="24"/>
              </w:rPr>
              <w:t>, в которой принимают участие педагоги, реализующие тьюторскую позицию</w:t>
            </w:r>
            <w:bookmarkEnd w:id="2"/>
          </w:p>
        </w:tc>
      </w:tr>
      <w:tr w:rsidR="00593D92" w:rsidRPr="00C73AA9" w14:paraId="03C93B54" w14:textId="77777777" w:rsidTr="00CC4619">
        <w:trPr>
          <w:trHeight w:val="266"/>
        </w:trPr>
        <w:tc>
          <w:tcPr>
            <w:tcW w:w="2209" w:type="dxa"/>
          </w:tcPr>
          <w:p w14:paraId="192666D8" w14:textId="70CF074D" w:rsidR="00593D92" w:rsidRDefault="00593D92" w:rsidP="0059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Тьюторское сопровождение на этапе рефлексии деятельности</w:t>
            </w:r>
          </w:p>
        </w:tc>
        <w:tc>
          <w:tcPr>
            <w:tcW w:w="1266" w:type="dxa"/>
          </w:tcPr>
          <w:p w14:paraId="7144324D" w14:textId="067DD65E" w:rsidR="00593D92" w:rsidRDefault="00E558BC" w:rsidP="0059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D92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320" w:type="dxa"/>
          </w:tcPr>
          <w:p w14:paraId="604A98E6" w14:textId="03C13563" w:rsidR="00593D92" w:rsidRDefault="00593D92" w:rsidP="0059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3AA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38" w:type="dxa"/>
          </w:tcPr>
          <w:p w14:paraId="28D8A32C" w14:textId="4C8B03AA" w:rsidR="00593D92" w:rsidRPr="00C73AA9" w:rsidRDefault="00593D92" w:rsidP="0059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A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544AA7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1714" w:type="dxa"/>
          </w:tcPr>
          <w:p w14:paraId="19F88CE1" w14:textId="2B8A6B42" w:rsidR="00593D92" w:rsidRDefault="00593D92" w:rsidP="0059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A9">
              <w:rPr>
                <w:rFonts w:ascii="Times New Roman" w:hAnsi="Times New Roman" w:cs="Times New Roman"/>
                <w:sz w:val="24"/>
                <w:szCs w:val="24"/>
              </w:rPr>
              <w:t>В рамках учебного плана</w:t>
            </w:r>
          </w:p>
        </w:tc>
        <w:tc>
          <w:tcPr>
            <w:tcW w:w="2335" w:type="dxa"/>
          </w:tcPr>
          <w:p w14:paraId="6F41488F" w14:textId="6CDBA207" w:rsidR="00593D92" w:rsidRPr="006A6A50" w:rsidRDefault="00593D92" w:rsidP="0059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рефлексивных умений учащихся</w:t>
            </w:r>
          </w:p>
        </w:tc>
        <w:tc>
          <w:tcPr>
            <w:tcW w:w="2258" w:type="dxa"/>
          </w:tcPr>
          <w:p w14:paraId="36899853" w14:textId="3EF1413F" w:rsidR="00593D92" w:rsidRPr="006A6A50" w:rsidRDefault="00593D92" w:rsidP="0059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учащихся пишут рефлексивное эссе</w:t>
            </w:r>
          </w:p>
        </w:tc>
        <w:tc>
          <w:tcPr>
            <w:tcW w:w="2321" w:type="dxa"/>
          </w:tcPr>
          <w:p w14:paraId="57A58417" w14:textId="6111870C" w:rsidR="00593D92" w:rsidRDefault="00593D92" w:rsidP="00593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3364956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публичной презентации результатов деятельности на образовательной студии педагоги, реализующие тьюторскую позицию,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организуют групповое обсуждение процесса и итогов работы учащихся и создают среду для написания ими рефлексивного эссе </w:t>
            </w:r>
            <w:bookmarkEnd w:id="3"/>
          </w:p>
        </w:tc>
      </w:tr>
    </w:tbl>
    <w:p w14:paraId="4E6ABC59" w14:textId="77777777" w:rsidR="00C7694A" w:rsidRPr="00C7694A" w:rsidRDefault="00C7694A" w:rsidP="00C7694A">
      <w:pPr>
        <w:rPr>
          <w:rFonts w:ascii="Times New Roman" w:hAnsi="Times New Roman" w:cs="Times New Roman"/>
          <w:sz w:val="28"/>
          <w:szCs w:val="28"/>
        </w:rPr>
      </w:pPr>
    </w:p>
    <w:p w14:paraId="6FC87619" w14:textId="77777777" w:rsidR="00EF6215" w:rsidRDefault="00EF6215" w:rsidP="00C7694A">
      <w:pPr>
        <w:rPr>
          <w:rFonts w:ascii="Times New Roman" w:hAnsi="Times New Roman" w:cs="Times New Roman"/>
          <w:sz w:val="28"/>
          <w:szCs w:val="28"/>
        </w:rPr>
      </w:pPr>
    </w:p>
    <w:p w14:paraId="6DDCDF80" w14:textId="77777777" w:rsidR="007E5ED1" w:rsidRDefault="007E5ED1" w:rsidP="00C7694A">
      <w:pPr>
        <w:rPr>
          <w:rFonts w:ascii="Times New Roman" w:hAnsi="Times New Roman" w:cs="Times New Roman"/>
          <w:sz w:val="28"/>
          <w:szCs w:val="28"/>
        </w:rPr>
      </w:pPr>
    </w:p>
    <w:p w14:paraId="327DB6DC" w14:textId="1BDCDFA7" w:rsidR="007E5ED1" w:rsidRDefault="007E5ED1" w:rsidP="00C7694A">
      <w:pPr>
        <w:rPr>
          <w:rFonts w:ascii="Times New Roman" w:hAnsi="Times New Roman" w:cs="Times New Roman"/>
          <w:sz w:val="28"/>
          <w:szCs w:val="28"/>
        </w:rPr>
      </w:pPr>
    </w:p>
    <w:p w14:paraId="037CD952" w14:textId="77777777" w:rsidR="007E5ED1" w:rsidRPr="00C7694A" w:rsidRDefault="007E5ED1" w:rsidP="00C7694A">
      <w:pPr>
        <w:rPr>
          <w:rFonts w:ascii="Times New Roman" w:hAnsi="Times New Roman" w:cs="Times New Roman"/>
          <w:sz w:val="28"/>
          <w:szCs w:val="28"/>
        </w:rPr>
        <w:sectPr w:rsidR="007E5ED1" w:rsidRPr="00C7694A" w:rsidSect="00C7694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33B87FC" w14:textId="77777777" w:rsidR="00C7694A" w:rsidRPr="00C7694A" w:rsidRDefault="00C7694A" w:rsidP="00C7694A">
      <w:pPr>
        <w:rPr>
          <w:rFonts w:ascii="Times New Roman" w:hAnsi="Times New Roman" w:cs="Times New Roman"/>
          <w:sz w:val="28"/>
          <w:szCs w:val="28"/>
        </w:rPr>
      </w:pPr>
    </w:p>
    <w:p w14:paraId="1DDC877F" w14:textId="77777777" w:rsidR="00C7694A" w:rsidRDefault="00C7694A" w:rsidP="00C7694A">
      <w:pPr>
        <w:rPr>
          <w:rFonts w:ascii="Times New Roman" w:hAnsi="Times New Roman" w:cs="Times New Roman"/>
          <w:sz w:val="28"/>
          <w:szCs w:val="28"/>
        </w:rPr>
      </w:pPr>
      <w:r w:rsidRPr="00C7694A">
        <w:rPr>
          <w:rFonts w:ascii="Times New Roman" w:hAnsi="Times New Roman" w:cs="Times New Roman"/>
          <w:sz w:val="28"/>
          <w:szCs w:val="28"/>
        </w:rPr>
        <w:t xml:space="preserve">3.3. </w:t>
      </w:r>
      <w:r w:rsidRPr="00063711">
        <w:rPr>
          <w:rFonts w:ascii="Times New Roman" w:hAnsi="Times New Roman" w:cs="Times New Roman"/>
          <w:sz w:val="28"/>
          <w:szCs w:val="28"/>
          <w:u w:val="single"/>
        </w:rPr>
        <w:t>Перечень мероприятий муниципального, регионального, российского уровней, на которых представлялся опыт реализации системы инновационных образовательных практик.</w:t>
      </w:r>
      <w:r w:rsidRPr="00C769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6C86A" w14:textId="77777777" w:rsidR="000B58BF" w:rsidRPr="004B40AD" w:rsidRDefault="000B58BF" w:rsidP="004B40A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40AD">
        <w:rPr>
          <w:rFonts w:ascii="Times New Roman" w:hAnsi="Times New Roman" w:cs="Times New Roman"/>
          <w:sz w:val="28"/>
          <w:szCs w:val="28"/>
        </w:rPr>
        <w:t>Победитель конкурса исследовательских проектов краевых апробационных площадок реализации ФГОС ООО – 2018</w:t>
      </w:r>
    </w:p>
    <w:p w14:paraId="26835A9C" w14:textId="77777777" w:rsidR="000B58BF" w:rsidRPr="004B40AD" w:rsidRDefault="000B58BF" w:rsidP="004B40A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40AD">
        <w:rPr>
          <w:rFonts w:ascii="Times New Roman" w:hAnsi="Times New Roman" w:cs="Times New Roman"/>
          <w:sz w:val="28"/>
          <w:szCs w:val="28"/>
        </w:rPr>
        <w:t>Региональная научно-практическая конференция «Достижение метапредметных и новых предметных умений ФГОС в основной школе: из опыта работы краевых апробационных площадок», 2018</w:t>
      </w:r>
    </w:p>
    <w:p w14:paraId="1837CCD2" w14:textId="382D453F" w:rsidR="000B58BF" w:rsidRPr="004B40AD" w:rsidRDefault="000B58BF" w:rsidP="004B40A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40AD">
        <w:rPr>
          <w:rFonts w:ascii="Times New Roman" w:hAnsi="Times New Roman" w:cs="Times New Roman"/>
          <w:sz w:val="28"/>
          <w:szCs w:val="28"/>
        </w:rPr>
        <w:t xml:space="preserve">Практикумы на базе ПГГПУ для студентов </w:t>
      </w:r>
      <w:r w:rsidR="004B40AD">
        <w:rPr>
          <w:rFonts w:ascii="Times New Roman" w:hAnsi="Times New Roman" w:cs="Times New Roman"/>
          <w:sz w:val="28"/>
          <w:szCs w:val="28"/>
        </w:rPr>
        <w:t>(</w:t>
      </w:r>
      <w:r w:rsidRPr="004B40AD">
        <w:rPr>
          <w:rFonts w:ascii="Times New Roman" w:hAnsi="Times New Roman" w:cs="Times New Roman"/>
          <w:sz w:val="28"/>
          <w:szCs w:val="28"/>
        </w:rPr>
        <w:t>2018</w:t>
      </w:r>
      <w:r w:rsidR="004B40AD">
        <w:rPr>
          <w:rFonts w:ascii="Times New Roman" w:hAnsi="Times New Roman" w:cs="Times New Roman"/>
          <w:sz w:val="28"/>
          <w:szCs w:val="28"/>
        </w:rPr>
        <w:t>)</w:t>
      </w:r>
      <w:r w:rsidRPr="004B40AD">
        <w:rPr>
          <w:rFonts w:ascii="Times New Roman" w:hAnsi="Times New Roman" w:cs="Times New Roman"/>
          <w:sz w:val="28"/>
          <w:szCs w:val="28"/>
        </w:rPr>
        <w:t xml:space="preserve">, математический факультет </w:t>
      </w:r>
      <w:r w:rsidR="004B40AD">
        <w:rPr>
          <w:rFonts w:ascii="Times New Roman" w:hAnsi="Times New Roman" w:cs="Times New Roman"/>
          <w:sz w:val="28"/>
          <w:szCs w:val="28"/>
        </w:rPr>
        <w:t>(</w:t>
      </w:r>
      <w:r w:rsidRPr="004B40AD">
        <w:rPr>
          <w:rFonts w:ascii="Times New Roman" w:hAnsi="Times New Roman" w:cs="Times New Roman"/>
          <w:sz w:val="28"/>
          <w:szCs w:val="28"/>
        </w:rPr>
        <w:t>2019</w:t>
      </w:r>
      <w:r w:rsidR="004B40AD">
        <w:rPr>
          <w:rFonts w:ascii="Times New Roman" w:hAnsi="Times New Roman" w:cs="Times New Roman"/>
          <w:sz w:val="28"/>
          <w:szCs w:val="28"/>
        </w:rPr>
        <w:t>)</w:t>
      </w:r>
      <w:r w:rsidRPr="004B40AD">
        <w:rPr>
          <w:rFonts w:ascii="Times New Roman" w:hAnsi="Times New Roman" w:cs="Times New Roman"/>
          <w:sz w:val="28"/>
          <w:szCs w:val="28"/>
        </w:rPr>
        <w:t xml:space="preserve"> по разработке и апробации образовательных студий в МАОУ «СОШ «Мастерград» г.Перми</w:t>
      </w:r>
    </w:p>
    <w:p w14:paraId="2FB945F8" w14:textId="77777777" w:rsidR="00C7694A" w:rsidRPr="00C7694A" w:rsidRDefault="00C7694A" w:rsidP="00C7694A">
      <w:pPr>
        <w:rPr>
          <w:rFonts w:ascii="Times New Roman" w:hAnsi="Times New Roman" w:cs="Times New Roman"/>
          <w:sz w:val="28"/>
          <w:szCs w:val="28"/>
        </w:rPr>
      </w:pPr>
      <w:r w:rsidRPr="00C7694A">
        <w:rPr>
          <w:rFonts w:ascii="Times New Roman" w:hAnsi="Times New Roman" w:cs="Times New Roman"/>
          <w:sz w:val="28"/>
          <w:szCs w:val="28"/>
        </w:rPr>
        <w:t xml:space="preserve">4. </w:t>
      </w:r>
      <w:r w:rsidRPr="00063711">
        <w:rPr>
          <w:rFonts w:ascii="Times New Roman" w:hAnsi="Times New Roman" w:cs="Times New Roman"/>
          <w:sz w:val="28"/>
          <w:szCs w:val="28"/>
          <w:u w:val="single"/>
        </w:rPr>
        <w:t>Методические мероприятия, в рамках которых планируется осуществить трансляцию опыта участника конкурса по реализации системы инновационных образовательных практик.</w:t>
      </w:r>
    </w:p>
    <w:p w14:paraId="5F9DBA97" w14:textId="77777777" w:rsidR="004433A5" w:rsidRDefault="004433A5" w:rsidP="00C7694A">
      <w:pPr>
        <w:rPr>
          <w:rFonts w:ascii="Times New Roman" w:hAnsi="Times New Roman" w:cs="Times New Roman"/>
          <w:sz w:val="28"/>
          <w:szCs w:val="28"/>
        </w:rPr>
      </w:pPr>
    </w:p>
    <w:p w14:paraId="12C7F10F" w14:textId="1B77816D" w:rsidR="004433A5" w:rsidRDefault="004433A5" w:rsidP="00C7694A">
      <w:pPr>
        <w:rPr>
          <w:rFonts w:ascii="Times New Roman" w:hAnsi="Times New Roman" w:cs="Times New Roman"/>
          <w:sz w:val="28"/>
          <w:szCs w:val="28"/>
        </w:rPr>
      </w:pPr>
    </w:p>
    <w:p w14:paraId="52ACF62F" w14:textId="77777777" w:rsidR="004433A5" w:rsidRDefault="004433A5" w:rsidP="00C7694A">
      <w:pPr>
        <w:rPr>
          <w:rFonts w:ascii="Times New Roman" w:hAnsi="Times New Roman" w:cs="Times New Roman"/>
          <w:sz w:val="28"/>
          <w:szCs w:val="28"/>
        </w:rPr>
        <w:sectPr w:rsidR="004433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4973" w:type="dxa"/>
        <w:tblLook w:val="04A0" w:firstRow="1" w:lastRow="0" w:firstColumn="1" w:lastColumn="0" w:noHBand="0" w:noVBand="1"/>
      </w:tblPr>
      <w:tblGrid>
        <w:gridCol w:w="2431"/>
        <w:gridCol w:w="1871"/>
        <w:gridCol w:w="2214"/>
        <w:gridCol w:w="1900"/>
        <w:gridCol w:w="1929"/>
        <w:gridCol w:w="2408"/>
        <w:gridCol w:w="2220"/>
      </w:tblGrid>
      <w:tr w:rsidR="00E20D07" w:rsidRPr="004B40AD" w14:paraId="1D4BF807" w14:textId="77777777" w:rsidTr="004B40AD">
        <w:trPr>
          <w:trHeight w:val="1350"/>
        </w:trPr>
        <w:tc>
          <w:tcPr>
            <w:tcW w:w="2431" w:type="dxa"/>
          </w:tcPr>
          <w:p w14:paraId="34712DB3" w14:textId="77777777" w:rsidR="00C7694A" w:rsidRPr="004B40AD" w:rsidRDefault="00C7694A" w:rsidP="00C769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B40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Формат и наименование методического мероприятия</w:t>
            </w:r>
          </w:p>
        </w:tc>
        <w:tc>
          <w:tcPr>
            <w:tcW w:w="1871" w:type="dxa"/>
          </w:tcPr>
          <w:p w14:paraId="74F2FE72" w14:textId="77777777" w:rsidR="00C7694A" w:rsidRPr="004B40AD" w:rsidRDefault="00C7694A" w:rsidP="00C769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B40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Категория участников</w:t>
            </w:r>
          </w:p>
        </w:tc>
        <w:tc>
          <w:tcPr>
            <w:tcW w:w="2214" w:type="dxa"/>
          </w:tcPr>
          <w:p w14:paraId="29185420" w14:textId="77777777" w:rsidR="00C7694A" w:rsidRPr="004B40AD" w:rsidRDefault="00C7694A" w:rsidP="00C769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B40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Рекомендуемое количество участников</w:t>
            </w:r>
          </w:p>
        </w:tc>
        <w:tc>
          <w:tcPr>
            <w:tcW w:w="1900" w:type="dxa"/>
          </w:tcPr>
          <w:p w14:paraId="25601B14" w14:textId="77777777" w:rsidR="00C7694A" w:rsidRPr="004B40AD" w:rsidRDefault="00C7694A" w:rsidP="00C769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B40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1929" w:type="dxa"/>
          </w:tcPr>
          <w:p w14:paraId="72FBA4BB" w14:textId="77777777" w:rsidR="00C7694A" w:rsidRPr="004B40AD" w:rsidRDefault="00C7694A" w:rsidP="00C769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B40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Условия проведения</w:t>
            </w:r>
          </w:p>
        </w:tc>
        <w:tc>
          <w:tcPr>
            <w:tcW w:w="2408" w:type="dxa"/>
          </w:tcPr>
          <w:p w14:paraId="3AEB8B4D" w14:textId="77777777" w:rsidR="00C7694A" w:rsidRPr="004B40AD" w:rsidRDefault="00C7694A" w:rsidP="00C769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B40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ФИО ведущих</w:t>
            </w:r>
          </w:p>
        </w:tc>
        <w:tc>
          <w:tcPr>
            <w:tcW w:w="2220" w:type="dxa"/>
          </w:tcPr>
          <w:p w14:paraId="794BDC11" w14:textId="77777777" w:rsidR="00C7694A" w:rsidRPr="004B40AD" w:rsidRDefault="00C7694A" w:rsidP="00C769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B40A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Ожидаемые результаты</w:t>
            </w:r>
          </w:p>
          <w:p w14:paraId="6E4662DF" w14:textId="77777777" w:rsidR="00C7694A" w:rsidRPr="004B40AD" w:rsidRDefault="00C7694A" w:rsidP="00C7694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20D07" w:rsidRPr="004B40AD" w14:paraId="054A60AC" w14:textId="77777777" w:rsidTr="004B40AD">
        <w:trPr>
          <w:trHeight w:val="340"/>
        </w:trPr>
        <w:tc>
          <w:tcPr>
            <w:tcW w:w="2431" w:type="dxa"/>
          </w:tcPr>
          <w:p w14:paraId="0676F77E" w14:textId="77777777" w:rsidR="00C7694A" w:rsidRPr="004B40AD" w:rsidRDefault="000B58BF" w:rsidP="00C7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 на базе школы «Запуск образовательных студий»</w:t>
            </w:r>
          </w:p>
        </w:tc>
        <w:tc>
          <w:tcPr>
            <w:tcW w:w="1871" w:type="dxa"/>
          </w:tcPr>
          <w:p w14:paraId="1D01532D" w14:textId="44835745" w:rsidR="00C7694A" w:rsidRPr="004B40AD" w:rsidRDefault="00D93EE6" w:rsidP="00C7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</w:t>
            </w:r>
          </w:p>
        </w:tc>
        <w:tc>
          <w:tcPr>
            <w:tcW w:w="2214" w:type="dxa"/>
          </w:tcPr>
          <w:p w14:paraId="56E093E1" w14:textId="5EB94644" w:rsidR="00C7694A" w:rsidRPr="004B40AD" w:rsidRDefault="00D93EE6" w:rsidP="00C7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900" w:type="dxa"/>
          </w:tcPr>
          <w:p w14:paraId="0095F0DD" w14:textId="74801817" w:rsidR="00C7694A" w:rsidRPr="004B40AD" w:rsidRDefault="00D93EE6" w:rsidP="00C7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929" w:type="dxa"/>
          </w:tcPr>
          <w:p w14:paraId="134604C3" w14:textId="5D85E8BF" w:rsidR="00C7694A" w:rsidRPr="004B40AD" w:rsidRDefault="00D93EE6" w:rsidP="00C7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мероприятия в МАОУ «СОШ «Мастерград» г. Перми</w:t>
            </w:r>
          </w:p>
        </w:tc>
        <w:tc>
          <w:tcPr>
            <w:tcW w:w="2408" w:type="dxa"/>
          </w:tcPr>
          <w:p w14:paraId="00316258" w14:textId="3B9E88E4" w:rsidR="00C7694A" w:rsidRPr="004B40AD" w:rsidRDefault="00D93EE6" w:rsidP="00C7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Яковлева И.В., Пономарева Е.П.</w:t>
            </w:r>
            <w:r w:rsidR="00E20D07" w:rsidRPr="004B40AD">
              <w:rPr>
                <w:rFonts w:ascii="Times New Roman" w:hAnsi="Times New Roman" w:cs="Times New Roman"/>
                <w:sz w:val="24"/>
                <w:szCs w:val="24"/>
              </w:rPr>
              <w:t>, Лоскутова П.И.</w:t>
            </w:r>
          </w:p>
        </w:tc>
        <w:tc>
          <w:tcPr>
            <w:tcW w:w="2220" w:type="dxa"/>
          </w:tcPr>
          <w:p w14:paraId="01967D1D" w14:textId="77777777" w:rsidR="00C7694A" w:rsidRPr="004B40AD" w:rsidRDefault="000B58BF" w:rsidP="00C7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</w:t>
            </w:r>
          </w:p>
        </w:tc>
      </w:tr>
      <w:tr w:rsidR="00E20D07" w:rsidRPr="004B40AD" w14:paraId="075D4567" w14:textId="77777777" w:rsidTr="00D35FFE">
        <w:trPr>
          <w:trHeight w:val="340"/>
        </w:trPr>
        <w:tc>
          <w:tcPr>
            <w:tcW w:w="2431" w:type="dxa"/>
          </w:tcPr>
          <w:p w14:paraId="116B6740" w14:textId="5BECCEB7" w:rsidR="00E20D07" w:rsidRPr="004B40AD" w:rsidRDefault="00E20D07" w:rsidP="00E2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Практикум на базе школы-участницы практики, в т.ч. тренинг «Мои профессионализмы»</w:t>
            </w:r>
            <w:r w:rsidR="00443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</w:tcPr>
          <w:p w14:paraId="6064BE9A" w14:textId="785C0DAE" w:rsidR="00E20D07" w:rsidRPr="004B40AD" w:rsidRDefault="00E20D07" w:rsidP="00E2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</w:t>
            </w:r>
          </w:p>
        </w:tc>
        <w:tc>
          <w:tcPr>
            <w:tcW w:w="2214" w:type="dxa"/>
          </w:tcPr>
          <w:p w14:paraId="13F112EC" w14:textId="3A5F8913" w:rsidR="00E20D07" w:rsidRPr="004B40AD" w:rsidRDefault="00E20D07" w:rsidP="00E2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900" w:type="dxa"/>
            <w:shd w:val="clear" w:color="auto" w:fill="auto"/>
          </w:tcPr>
          <w:p w14:paraId="226F91FF" w14:textId="6D2C389D" w:rsidR="00E20D07" w:rsidRPr="004B40AD" w:rsidRDefault="004433A5" w:rsidP="00E2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20D07" w:rsidRPr="004B40A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29" w:type="dxa"/>
          </w:tcPr>
          <w:p w14:paraId="2D40A833" w14:textId="6C29AF54" w:rsidR="00E20D07" w:rsidRPr="004B40AD" w:rsidRDefault="00E20D07" w:rsidP="00E2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Двухдневный практикум на базе школы</w:t>
            </w:r>
          </w:p>
        </w:tc>
        <w:tc>
          <w:tcPr>
            <w:tcW w:w="2408" w:type="dxa"/>
          </w:tcPr>
          <w:p w14:paraId="28A34A9F" w14:textId="77777777" w:rsidR="00E20D07" w:rsidRDefault="00E20D07" w:rsidP="00E2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Яковлева И.В., Пономарева Е.П., Лоскутова П.И., Кондрина С.В., Бушуев Г.С., Шиверская И.Н., Антропова Е.А., Обшаров К.И. (по договоренности)</w:t>
            </w:r>
          </w:p>
          <w:p w14:paraId="248167B9" w14:textId="3603E04D" w:rsidR="00D35FFE" w:rsidRPr="004B40AD" w:rsidRDefault="00D35FFE" w:rsidP="00E2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Губайдуллин Р.А. </w:t>
            </w: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(по договоренности)</w:t>
            </w:r>
          </w:p>
        </w:tc>
        <w:tc>
          <w:tcPr>
            <w:tcW w:w="2220" w:type="dxa"/>
          </w:tcPr>
          <w:p w14:paraId="1374EAB8" w14:textId="4EF206F9" w:rsidR="00E20D07" w:rsidRPr="004B40AD" w:rsidRDefault="00E20D07" w:rsidP="00E2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образовательных студий</w:t>
            </w:r>
          </w:p>
        </w:tc>
      </w:tr>
      <w:tr w:rsidR="00005D4C" w:rsidRPr="004B40AD" w14:paraId="74FCA771" w14:textId="77777777" w:rsidTr="004B40AD">
        <w:trPr>
          <w:trHeight w:val="340"/>
        </w:trPr>
        <w:tc>
          <w:tcPr>
            <w:tcW w:w="2431" w:type="dxa"/>
          </w:tcPr>
          <w:p w14:paraId="75ED4468" w14:textId="53AD05BC" w:rsidR="00005D4C" w:rsidRPr="004B40AD" w:rsidRDefault="00005D4C" w:rsidP="000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тьюторскому сопровождению учащихся </w:t>
            </w:r>
            <w:r w:rsidR="00063711">
              <w:rPr>
                <w:rFonts w:ascii="Times New Roman" w:hAnsi="Times New Roman" w:cs="Times New Roman"/>
                <w:sz w:val="24"/>
                <w:szCs w:val="24"/>
              </w:rPr>
              <w:t>в проекте «Образовательные студии»</w:t>
            </w:r>
          </w:p>
        </w:tc>
        <w:tc>
          <w:tcPr>
            <w:tcW w:w="1871" w:type="dxa"/>
          </w:tcPr>
          <w:p w14:paraId="2A663D2C" w14:textId="41BDBDBA" w:rsidR="00005D4C" w:rsidRPr="004B40AD" w:rsidRDefault="00005D4C" w:rsidP="000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</w:t>
            </w:r>
          </w:p>
        </w:tc>
        <w:tc>
          <w:tcPr>
            <w:tcW w:w="2214" w:type="dxa"/>
          </w:tcPr>
          <w:p w14:paraId="2F459056" w14:textId="27244F14" w:rsidR="00005D4C" w:rsidRPr="004B40AD" w:rsidRDefault="00005D4C" w:rsidP="000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900" w:type="dxa"/>
          </w:tcPr>
          <w:p w14:paraId="1ABEF46F" w14:textId="4FF94CA6" w:rsidR="00005D4C" w:rsidRPr="004B40AD" w:rsidRDefault="00005D4C" w:rsidP="000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929" w:type="dxa"/>
          </w:tcPr>
          <w:p w14:paraId="2AB3FADA" w14:textId="12A9E017" w:rsidR="00005D4C" w:rsidRPr="004B40AD" w:rsidRDefault="00005D4C" w:rsidP="000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проводится на базе </w:t>
            </w: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МАОУ «СОШ «Мастерград» г. Перми</w:t>
            </w:r>
          </w:p>
        </w:tc>
        <w:tc>
          <w:tcPr>
            <w:tcW w:w="2408" w:type="dxa"/>
          </w:tcPr>
          <w:p w14:paraId="723CD090" w14:textId="77777777" w:rsidR="00D35FFE" w:rsidRDefault="00005D4C" w:rsidP="00D3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Яковлева И.В., Пономарева Е.П., Шиверская И.Н., Антропова Е.А.</w:t>
            </w:r>
            <w:r w:rsidR="00D35FFE" w:rsidRPr="004B4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6BB2F3" w14:textId="7826594D" w:rsidR="00D35FFE" w:rsidRDefault="00D35FFE" w:rsidP="00D3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Обшаров К.И. (по договоренности)</w:t>
            </w:r>
          </w:p>
          <w:p w14:paraId="55AB3D55" w14:textId="16BCED85" w:rsidR="00005D4C" w:rsidRPr="004B40AD" w:rsidRDefault="00D35FFE" w:rsidP="00D3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Губайдуллин Р.А. </w:t>
            </w: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(по договоренности)</w:t>
            </w:r>
          </w:p>
        </w:tc>
        <w:tc>
          <w:tcPr>
            <w:tcW w:w="2220" w:type="dxa"/>
          </w:tcPr>
          <w:p w14:paraId="255CD24D" w14:textId="625DDEE8" w:rsidR="00005D4C" w:rsidRPr="004B40AD" w:rsidRDefault="00005D4C" w:rsidP="000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процедур тьюторского сопровождения</w:t>
            </w:r>
          </w:p>
        </w:tc>
      </w:tr>
      <w:tr w:rsidR="00005D4C" w:rsidRPr="004B40AD" w14:paraId="21156DE2" w14:textId="77777777" w:rsidTr="004B40AD">
        <w:trPr>
          <w:trHeight w:val="340"/>
        </w:trPr>
        <w:tc>
          <w:tcPr>
            <w:tcW w:w="2431" w:type="dxa"/>
          </w:tcPr>
          <w:p w14:paraId="203C2882" w14:textId="77777777" w:rsidR="00005D4C" w:rsidRPr="004B40AD" w:rsidRDefault="00005D4C" w:rsidP="000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Он-лайн консультации</w:t>
            </w:r>
          </w:p>
        </w:tc>
        <w:tc>
          <w:tcPr>
            <w:tcW w:w="1871" w:type="dxa"/>
          </w:tcPr>
          <w:p w14:paraId="3EEABD85" w14:textId="2A54F7AD" w:rsidR="00005D4C" w:rsidRPr="004B40AD" w:rsidRDefault="00005D4C" w:rsidP="000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214" w:type="dxa"/>
          </w:tcPr>
          <w:p w14:paraId="4E757D4B" w14:textId="22764882" w:rsidR="00005D4C" w:rsidRPr="004B40AD" w:rsidRDefault="00005D4C" w:rsidP="000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900" w:type="dxa"/>
          </w:tcPr>
          <w:p w14:paraId="0C548841" w14:textId="330E25CF" w:rsidR="00005D4C" w:rsidRPr="004B40AD" w:rsidRDefault="00005D4C" w:rsidP="000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929" w:type="dxa"/>
          </w:tcPr>
          <w:p w14:paraId="21FBEF92" w14:textId="4AFB641A" w:rsidR="00005D4C" w:rsidRPr="004B40AD" w:rsidRDefault="00005D4C" w:rsidP="000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>Наличие устойчивого интернет-соединения</w:t>
            </w:r>
          </w:p>
        </w:tc>
        <w:tc>
          <w:tcPr>
            <w:tcW w:w="2408" w:type="dxa"/>
          </w:tcPr>
          <w:p w14:paraId="5922723A" w14:textId="43DC337C" w:rsidR="00005D4C" w:rsidRPr="004B40AD" w:rsidRDefault="00005D4C" w:rsidP="000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И.В., Пономарева Е.П., Кондрина С.В., Калашникова А.С., </w:t>
            </w:r>
            <w:r w:rsidRPr="004B4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Шиверская И.Н., Яковлев С.С., Бушуев Г.С.</w:t>
            </w:r>
          </w:p>
        </w:tc>
        <w:tc>
          <w:tcPr>
            <w:tcW w:w="2220" w:type="dxa"/>
          </w:tcPr>
          <w:p w14:paraId="19851222" w14:textId="7180C4BA" w:rsidR="00005D4C" w:rsidRPr="004B40AD" w:rsidRDefault="00005D4C" w:rsidP="0000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программ образовательных студий</w:t>
            </w:r>
          </w:p>
        </w:tc>
      </w:tr>
    </w:tbl>
    <w:p w14:paraId="4E252E2C" w14:textId="77777777" w:rsidR="00C7694A" w:rsidRDefault="00C7694A" w:rsidP="00C7694A">
      <w:pPr>
        <w:rPr>
          <w:rFonts w:ascii="Times New Roman" w:hAnsi="Times New Roman" w:cs="Times New Roman"/>
          <w:sz w:val="28"/>
          <w:szCs w:val="28"/>
        </w:rPr>
      </w:pPr>
    </w:p>
    <w:p w14:paraId="03693B3C" w14:textId="77777777" w:rsidR="00C7694A" w:rsidRDefault="00C7694A" w:rsidP="00C7694A">
      <w:pPr>
        <w:rPr>
          <w:rFonts w:ascii="Times New Roman" w:hAnsi="Times New Roman" w:cs="Times New Roman"/>
          <w:sz w:val="28"/>
          <w:szCs w:val="28"/>
        </w:rPr>
        <w:sectPr w:rsidR="00C7694A" w:rsidSect="00C7694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71219D3" w14:textId="77777777" w:rsidR="00C7694A" w:rsidRPr="00C7694A" w:rsidRDefault="00C7694A" w:rsidP="00C7694A">
      <w:pPr>
        <w:rPr>
          <w:rFonts w:ascii="Times New Roman" w:hAnsi="Times New Roman" w:cs="Times New Roman"/>
          <w:sz w:val="28"/>
          <w:szCs w:val="28"/>
        </w:rPr>
      </w:pPr>
    </w:p>
    <w:p w14:paraId="0C75BA3A" w14:textId="77777777" w:rsidR="00C7694A" w:rsidRPr="00C7694A" w:rsidRDefault="00C7694A" w:rsidP="00C7694A">
      <w:pPr>
        <w:rPr>
          <w:rFonts w:ascii="Times New Roman" w:hAnsi="Times New Roman" w:cs="Times New Roman"/>
          <w:sz w:val="28"/>
          <w:szCs w:val="28"/>
        </w:rPr>
      </w:pPr>
      <w:r w:rsidRPr="00C7694A">
        <w:rPr>
          <w:rFonts w:ascii="Times New Roman" w:hAnsi="Times New Roman" w:cs="Times New Roman"/>
          <w:sz w:val="28"/>
          <w:szCs w:val="28"/>
        </w:rPr>
        <w:t xml:space="preserve">4.1. Перечень работников образовательной организации, которые будут участвовать в проведении методических мероприятий с указанием компетенции и опыта работы по направлению номинации </w:t>
      </w:r>
    </w:p>
    <w:p w14:paraId="1B75FF3E" w14:textId="77777777" w:rsidR="00C7694A" w:rsidRPr="00C7694A" w:rsidRDefault="00C7694A" w:rsidP="00C7694A">
      <w:pPr>
        <w:rPr>
          <w:rFonts w:ascii="Times New Roman" w:hAnsi="Times New Roman" w:cs="Times New Roman"/>
          <w:sz w:val="28"/>
          <w:szCs w:val="28"/>
        </w:rPr>
      </w:pPr>
      <w:r w:rsidRPr="00C7694A">
        <w:rPr>
          <w:rFonts w:ascii="Times New Roman" w:hAnsi="Times New Roman" w:cs="Times New Roman"/>
          <w:sz w:val="28"/>
          <w:szCs w:val="28"/>
        </w:rPr>
        <w:t xml:space="preserve">4.2.  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674"/>
        <w:gridCol w:w="1731"/>
        <w:gridCol w:w="1755"/>
        <w:gridCol w:w="2923"/>
        <w:gridCol w:w="2552"/>
      </w:tblGrid>
      <w:tr w:rsidR="00C7694A" w:rsidRPr="00C7694A" w14:paraId="1ECCEDD6" w14:textId="77777777" w:rsidTr="0095005B">
        <w:trPr>
          <w:trHeight w:val="315"/>
        </w:trPr>
        <w:tc>
          <w:tcPr>
            <w:tcW w:w="674" w:type="dxa"/>
          </w:tcPr>
          <w:p w14:paraId="18CD9B88" w14:textId="77777777" w:rsidR="00C7694A" w:rsidRPr="00C7694A" w:rsidRDefault="00C7694A" w:rsidP="00C7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31" w:type="dxa"/>
          </w:tcPr>
          <w:p w14:paraId="22D4781D" w14:textId="77777777" w:rsidR="00C7694A" w:rsidRPr="00C7694A" w:rsidRDefault="00C7694A" w:rsidP="00C7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4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5" w:type="dxa"/>
          </w:tcPr>
          <w:p w14:paraId="4C10C3DB" w14:textId="77777777" w:rsidR="00C7694A" w:rsidRPr="00C7694A" w:rsidRDefault="00C7694A" w:rsidP="00C7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4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23" w:type="dxa"/>
          </w:tcPr>
          <w:p w14:paraId="3A3681CD" w14:textId="77777777" w:rsidR="00C7694A" w:rsidRPr="00C7694A" w:rsidRDefault="00C7694A" w:rsidP="00C7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4A">
              <w:rPr>
                <w:rFonts w:ascii="Times New Roman" w:hAnsi="Times New Roman" w:cs="Times New Roman"/>
                <w:sz w:val="28"/>
                <w:szCs w:val="28"/>
              </w:rPr>
              <w:t>Где, когда прошли обучение по направлению</w:t>
            </w:r>
          </w:p>
        </w:tc>
        <w:tc>
          <w:tcPr>
            <w:tcW w:w="2552" w:type="dxa"/>
          </w:tcPr>
          <w:p w14:paraId="581E55C3" w14:textId="77777777" w:rsidR="00C7694A" w:rsidRPr="00C7694A" w:rsidRDefault="00C7694A" w:rsidP="00C7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94A"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по направлению         </w:t>
            </w:r>
          </w:p>
        </w:tc>
      </w:tr>
      <w:tr w:rsidR="00C7694A" w:rsidRPr="0095005B" w14:paraId="51747BF8" w14:textId="77777777" w:rsidTr="0095005B">
        <w:trPr>
          <w:trHeight w:val="315"/>
        </w:trPr>
        <w:tc>
          <w:tcPr>
            <w:tcW w:w="674" w:type="dxa"/>
          </w:tcPr>
          <w:p w14:paraId="36CCF5F9" w14:textId="77777777" w:rsidR="00C7694A" w:rsidRPr="0095005B" w:rsidRDefault="00C7694A" w:rsidP="00C76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70051304" w14:textId="77777777" w:rsidR="00C7694A" w:rsidRPr="0095005B" w:rsidRDefault="0038756D" w:rsidP="00C7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Яковлева Ирина Викторовна</w:t>
            </w:r>
          </w:p>
        </w:tc>
        <w:tc>
          <w:tcPr>
            <w:tcW w:w="1755" w:type="dxa"/>
          </w:tcPr>
          <w:p w14:paraId="0DB77E30" w14:textId="4BB8E373" w:rsidR="00C7694A" w:rsidRPr="0095005B" w:rsidRDefault="00E20D07" w:rsidP="00C7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923" w:type="dxa"/>
          </w:tcPr>
          <w:p w14:paraId="5370A31F" w14:textId="582AA779" w:rsidR="00C7694A" w:rsidRPr="0095005B" w:rsidRDefault="00424C9D" w:rsidP="0095005B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Участник краевых проектов "Научно-методическое обеспечение образовательного процесса и мониторинга достижения учащимися метапредметных результатов", "Мониторинг метапредметных и личностных результатов в основной школе", "Подготовка экспертов для метапредметных испытаний в основной школе"</w:t>
            </w:r>
          </w:p>
        </w:tc>
        <w:tc>
          <w:tcPr>
            <w:tcW w:w="2552" w:type="dxa"/>
          </w:tcPr>
          <w:p w14:paraId="232EB222" w14:textId="6AF2E9E5" w:rsidR="00C7694A" w:rsidRPr="0095005B" w:rsidRDefault="00AF11A2" w:rsidP="00C7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Системная организация, разработка и проведение образовательной практики на базе школы, проведение проектных семинаров со студентами ПГГПУ</w:t>
            </w:r>
            <w:r w:rsidR="00424C9D" w:rsidRPr="0095005B">
              <w:rPr>
                <w:rFonts w:ascii="Times New Roman" w:hAnsi="Times New Roman" w:cs="Times New Roman"/>
                <w:sz w:val="24"/>
                <w:szCs w:val="24"/>
              </w:rPr>
              <w:t>, эксперт метапредметных испытаний краевого и городского уровня, разработчик заданий для проведения метапредметных испытаний</w:t>
            </w:r>
          </w:p>
        </w:tc>
      </w:tr>
      <w:tr w:rsidR="00AF11A2" w:rsidRPr="0095005B" w14:paraId="5704A6D1" w14:textId="77777777" w:rsidTr="0095005B">
        <w:trPr>
          <w:trHeight w:val="315"/>
        </w:trPr>
        <w:tc>
          <w:tcPr>
            <w:tcW w:w="674" w:type="dxa"/>
          </w:tcPr>
          <w:p w14:paraId="7CC4CD14" w14:textId="77777777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4FC7F5D" w14:textId="77777777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Пономарева Елена Павловна</w:t>
            </w:r>
          </w:p>
        </w:tc>
        <w:tc>
          <w:tcPr>
            <w:tcW w:w="1755" w:type="dxa"/>
          </w:tcPr>
          <w:p w14:paraId="05AED972" w14:textId="0A1A907D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23" w:type="dxa"/>
          </w:tcPr>
          <w:p w14:paraId="1FD8A8E8" w14:textId="2941F7D0" w:rsidR="00AF11A2" w:rsidRPr="0095005B" w:rsidRDefault="00424C9D" w:rsidP="0095005B">
            <w:pPr>
              <w:tabs>
                <w:tab w:val="center" w:pos="7285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Участник краевых проектов "Научно-методическое обеспечение образовательного процесса и мониторинга достижения учащимися метапредметных результатов", "Мониторинг метапредметных и личностных результатов в основной школе"</w:t>
            </w:r>
          </w:p>
        </w:tc>
        <w:tc>
          <w:tcPr>
            <w:tcW w:w="2552" w:type="dxa"/>
          </w:tcPr>
          <w:p w14:paraId="55D4927D" w14:textId="0FEB4882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Системная организация, разработка и проведение образовательной практики на базе школы</w:t>
            </w:r>
            <w:r w:rsidR="00424C9D" w:rsidRPr="0095005B">
              <w:rPr>
                <w:rFonts w:ascii="Times New Roman" w:hAnsi="Times New Roman" w:cs="Times New Roman"/>
                <w:sz w:val="24"/>
                <w:szCs w:val="24"/>
              </w:rPr>
              <w:t>, эксперт метапредметных испытаний городского уровня, разработчик заданий для проведения метапредметных испытаний</w:t>
            </w:r>
          </w:p>
        </w:tc>
      </w:tr>
      <w:tr w:rsidR="00AF11A2" w:rsidRPr="0095005B" w14:paraId="381A6519" w14:textId="77777777" w:rsidTr="0095005B">
        <w:trPr>
          <w:trHeight w:val="298"/>
        </w:trPr>
        <w:tc>
          <w:tcPr>
            <w:tcW w:w="674" w:type="dxa"/>
          </w:tcPr>
          <w:p w14:paraId="68807EDC" w14:textId="77777777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48F9D15" w14:textId="77777777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Шиверская Ирина Николаевна</w:t>
            </w:r>
          </w:p>
        </w:tc>
        <w:tc>
          <w:tcPr>
            <w:tcW w:w="1755" w:type="dxa"/>
          </w:tcPr>
          <w:p w14:paraId="3489FC55" w14:textId="35174379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23" w:type="dxa"/>
          </w:tcPr>
          <w:p w14:paraId="2CA20A38" w14:textId="45EFD4F7" w:rsidR="00AF11A2" w:rsidRPr="0095005B" w:rsidRDefault="00424C9D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краевых проектов "Научно-методическое обеспечение образовательного процесса и мониторинга достижения учащимися метапредметных результатов", "Мониторинг </w:t>
            </w:r>
            <w:r w:rsidRPr="0095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метапредметных и личностных результатов в основной школе"</w:t>
            </w:r>
          </w:p>
        </w:tc>
        <w:tc>
          <w:tcPr>
            <w:tcW w:w="2552" w:type="dxa"/>
          </w:tcPr>
          <w:p w14:paraId="5F6EC8CE" w14:textId="63E65DC8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Системная организация, разработка и проведение образовательной практики на базе школы</w:t>
            </w:r>
            <w:r w:rsidR="00424C9D" w:rsidRPr="0095005B">
              <w:rPr>
                <w:rFonts w:ascii="Times New Roman" w:hAnsi="Times New Roman" w:cs="Times New Roman"/>
                <w:sz w:val="24"/>
                <w:szCs w:val="24"/>
              </w:rPr>
              <w:t xml:space="preserve">, эксперт метапредметных испытаний городского уровня, разработчик </w:t>
            </w:r>
            <w:r w:rsidR="00424C9D" w:rsidRPr="0095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для проведения метапредметных испытаний</w:t>
            </w:r>
          </w:p>
        </w:tc>
      </w:tr>
      <w:tr w:rsidR="00AF11A2" w:rsidRPr="0095005B" w14:paraId="221EC581" w14:textId="77777777" w:rsidTr="0095005B">
        <w:trPr>
          <w:trHeight w:val="298"/>
        </w:trPr>
        <w:tc>
          <w:tcPr>
            <w:tcW w:w="674" w:type="dxa"/>
          </w:tcPr>
          <w:p w14:paraId="7E2AC10F" w14:textId="77777777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493D5C80" w14:textId="1596217D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Лоскутова Полина Игоревна</w:t>
            </w:r>
          </w:p>
        </w:tc>
        <w:tc>
          <w:tcPr>
            <w:tcW w:w="1755" w:type="dxa"/>
          </w:tcPr>
          <w:p w14:paraId="521284AC" w14:textId="588445AF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23" w:type="dxa"/>
          </w:tcPr>
          <w:p w14:paraId="2B78A316" w14:textId="0E6B328D" w:rsidR="00AF11A2" w:rsidRPr="0095005B" w:rsidRDefault="00424C9D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Участник краевых проектов "Научно-методическое обеспечение образовательного процесса и мониторинга достижения учащимися метапредметных результатов", "Мониторинг метапредметных и личностных результатов в основной школе"</w:t>
            </w:r>
          </w:p>
        </w:tc>
        <w:tc>
          <w:tcPr>
            <w:tcW w:w="2552" w:type="dxa"/>
          </w:tcPr>
          <w:p w14:paraId="4E154C59" w14:textId="76078970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Системная организация, разработка и проведение образовательной практики на базе школы</w:t>
            </w:r>
            <w:r w:rsidR="00424C9D" w:rsidRPr="0095005B">
              <w:rPr>
                <w:rFonts w:ascii="Times New Roman" w:hAnsi="Times New Roman" w:cs="Times New Roman"/>
                <w:sz w:val="24"/>
                <w:szCs w:val="24"/>
              </w:rPr>
              <w:t>, эксперт метапредметных испытаний городского уровня, разработчик заданий для проведения метапредметных испытаний</w:t>
            </w:r>
          </w:p>
        </w:tc>
      </w:tr>
      <w:tr w:rsidR="00AF11A2" w:rsidRPr="0095005B" w14:paraId="089C5242" w14:textId="77777777" w:rsidTr="0095005B">
        <w:trPr>
          <w:trHeight w:val="298"/>
        </w:trPr>
        <w:tc>
          <w:tcPr>
            <w:tcW w:w="674" w:type="dxa"/>
          </w:tcPr>
          <w:p w14:paraId="67A536E3" w14:textId="77777777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48379541" w14:textId="77777777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Кондрина Светлана Владимировна</w:t>
            </w:r>
          </w:p>
        </w:tc>
        <w:tc>
          <w:tcPr>
            <w:tcW w:w="1755" w:type="dxa"/>
          </w:tcPr>
          <w:p w14:paraId="1765C2F2" w14:textId="65722469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23" w:type="dxa"/>
          </w:tcPr>
          <w:p w14:paraId="35F479B5" w14:textId="57020AC5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Проектные семинары под рук. Губайдуллина Р.А., Имакаева В.Р. (АНО Сетевой институт ПрЭСТО) 2018-2020 гг.</w:t>
            </w:r>
          </w:p>
        </w:tc>
        <w:tc>
          <w:tcPr>
            <w:tcW w:w="2552" w:type="dxa"/>
          </w:tcPr>
          <w:p w14:paraId="7EEDECA4" w14:textId="04641471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Системная организация, разработка и проведение образовательной практики на базе школы</w:t>
            </w:r>
          </w:p>
        </w:tc>
      </w:tr>
      <w:tr w:rsidR="00AF11A2" w:rsidRPr="0095005B" w14:paraId="3B16B848" w14:textId="77777777" w:rsidTr="0095005B">
        <w:trPr>
          <w:trHeight w:val="298"/>
        </w:trPr>
        <w:tc>
          <w:tcPr>
            <w:tcW w:w="674" w:type="dxa"/>
          </w:tcPr>
          <w:p w14:paraId="700C590F" w14:textId="77777777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4C17F4D" w14:textId="77777777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Бушуев Глеб Сергеевич</w:t>
            </w:r>
          </w:p>
        </w:tc>
        <w:tc>
          <w:tcPr>
            <w:tcW w:w="1755" w:type="dxa"/>
          </w:tcPr>
          <w:p w14:paraId="2E3D6159" w14:textId="66EBC82D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23" w:type="dxa"/>
          </w:tcPr>
          <w:p w14:paraId="03CC6BE7" w14:textId="5C196DF7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Проектные семинары под рук. Губайдуллина Р.А., Имакаева В.Р. (АНО Сетевой институт ПрЭСТО) 2018-2020 гг.</w:t>
            </w:r>
          </w:p>
        </w:tc>
        <w:tc>
          <w:tcPr>
            <w:tcW w:w="2552" w:type="dxa"/>
          </w:tcPr>
          <w:p w14:paraId="545424DB" w14:textId="569C967D" w:rsidR="00AF11A2" w:rsidRPr="0095005B" w:rsidRDefault="00AF11A2" w:rsidP="00AF1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Системная организация, разработка и проведение образовательной практики на базе школы</w:t>
            </w:r>
          </w:p>
        </w:tc>
      </w:tr>
      <w:tr w:rsidR="0095005B" w:rsidRPr="0095005B" w14:paraId="5A27EDB5" w14:textId="77777777" w:rsidTr="0095005B">
        <w:trPr>
          <w:trHeight w:val="298"/>
        </w:trPr>
        <w:tc>
          <w:tcPr>
            <w:tcW w:w="674" w:type="dxa"/>
          </w:tcPr>
          <w:p w14:paraId="7EC8FE2E" w14:textId="77777777" w:rsidR="0095005B" w:rsidRPr="0095005B" w:rsidRDefault="0095005B" w:rsidP="00950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7FCC1555" w14:textId="437CADB6" w:rsidR="0095005B" w:rsidRPr="0095005B" w:rsidRDefault="0095005B" w:rsidP="0095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Калашникова Анна Сергеевна</w:t>
            </w:r>
          </w:p>
        </w:tc>
        <w:tc>
          <w:tcPr>
            <w:tcW w:w="1755" w:type="dxa"/>
          </w:tcPr>
          <w:p w14:paraId="535B4A00" w14:textId="7E6B6619" w:rsidR="0095005B" w:rsidRPr="0095005B" w:rsidRDefault="0095005B" w:rsidP="0095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23" w:type="dxa"/>
          </w:tcPr>
          <w:p w14:paraId="7032C008" w14:textId="16B04851" w:rsidR="0095005B" w:rsidRPr="0095005B" w:rsidRDefault="0095005B" w:rsidP="0095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Проектные семинары под рук. Губайдуллина Р.А., Имакаева В.Р. (АНО Сетевой институт ПрЭСТО) 2018-2020 гг.</w:t>
            </w:r>
          </w:p>
        </w:tc>
        <w:tc>
          <w:tcPr>
            <w:tcW w:w="2552" w:type="dxa"/>
          </w:tcPr>
          <w:p w14:paraId="65FDF188" w14:textId="66384BEC" w:rsidR="0095005B" w:rsidRPr="0095005B" w:rsidRDefault="0095005B" w:rsidP="00950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5B">
              <w:rPr>
                <w:rFonts w:ascii="Times New Roman" w:hAnsi="Times New Roman" w:cs="Times New Roman"/>
                <w:sz w:val="24"/>
                <w:szCs w:val="24"/>
              </w:rPr>
              <w:t>Ведущий мастер-классов, участник семинаров</w:t>
            </w:r>
          </w:p>
        </w:tc>
      </w:tr>
    </w:tbl>
    <w:p w14:paraId="71A86A03" w14:textId="5EA14658" w:rsidR="00C7694A" w:rsidRDefault="00C7694A" w:rsidP="00C7694A">
      <w:pPr>
        <w:rPr>
          <w:rFonts w:ascii="Times New Roman" w:hAnsi="Times New Roman" w:cs="Times New Roman"/>
          <w:sz w:val="28"/>
          <w:szCs w:val="28"/>
        </w:rPr>
      </w:pPr>
    </w:p>
    <w:p w14:paraId="6C1484C5" w14:textId="77777777" w:rsidR="0095005B" w:rsidRPr="00C7694A" w:rsidRDefault="0095005B" w:rsidP="00C7694A">
      <w:pPr>
        <w:rPr>
          <w:rFonts w:ascii="Times New Roman" w:hAnsi="Times New Roman" w:cs="Times New Roman"/>
          <w:sz w:val="28"/>
          <w:szCs w:val="28"/>
        </w:rPr>
      </w:pPr>
    </w:p>
    <w:p w14:paraId="379039B3" w14:textId="77777777" w:rsidR="00661492" w:rsidRPr="00C7694A" w:rsidRDefault="00661492">
      <w:pPr>
        <w:rPr>
          <w:rFonts w:ascii="Times New Roman" w:hAnsi="Times New Roman" w:cs="Times New Roman"/>
          <w:sz w:val="28"/>
          <w:szCs w:val="28"/>
        </w:rPr>
      </w:pPr>
    </w:p>
    <w:sectPr w:rsidR="00661492" w:rsidRPr="00C7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2F3AA" w14:textId="77777777" w:rsidR="00EC7ADB" w:rsidRDefault="00EC7ADB" w:rsidP="00EC7ADB">
      <w:pPr>
        <w:spacing w:after="0" w:line="240" w:lineRule="auto"/>
      </w:pPr>
      <w:r>
        <w:separator/>
      </w:r>
    </w:p>
  </w:endnote>
  <w:endnote w:type="continuationSeparator" w:id="0">
    <w:p w14:paraId="13D69112" w14:textId="77777777" w:rsidR="00EC7ADB" w:rsidRDefault="00EC7ADB" w:rsidP="00EC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247A5" w14:textId="77777777" w:rsidR="00EC7ADB" w:rsidRDefault="00EC7ADB" w:rsidP="00EC7ADB">
      <w:pPr>
        <w:spacing w:after="0" w:line="240" w:lineRule="auto"/>
      </w:pPr>
      <w:r>
        <w:separator/>
      </w:r>
    </w:p>
  </w:footnote>
  <w:footnote w:type="continuationSeparator" w:id="0">
    <w:p w14:paraId="3B518472" w14:textId="77777777" w:rsidR="00EC7ADB" w:rsidRDefault="00EC7ADB" w:rsidP="00EC7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10E86"/>
    <w:multiLevelType w:val="hybridMultilevel"/>
    <w:tmpl w:val="BF56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56149"/>
    <w:multiLevelType w:val="hybridMultilevel"/>
    <w:tmpl w:val="D5A2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66F49"/>
    <w:multiLevelType w:val="hybridMultilevel"/>
    <w:tmpl w:val="3C6C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50C98"/>
    <w:multiLevelType w:val="hybridMultilevel"/>
    <w:tmpl w:val="B3F8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24AD1"/>
    <w:multiLevelType w:val="hybridMultilevel"/>
    <w:tmpl w:val="0BB0A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4A"/>
    <w:rsid w:val="00005D4C"/>
    <w:rsid w:val="00063711"/>
    <w:rsid w:val="000B58BF"/>
    <w:rsid w:val="00113D80"/>
    <w:rsid w:val="001E1661"/>
    <w:rsid w:val="001E3B43"/>
    <w:rsid w:val="002D08FA"/>
    <w:rsid w:val="00360F46"/>
    <w:rsid w:val="00380E9F"/>
    <w:rsid w:val="0038756D"/>
    <w:rsid w:val="00405C14"/>
    <w:rsid w:val="00421F7D"/>
    <w:rsid w:val="00424C9D"/>
    <w:rsid w:val="004433A5"/>
    <w:rsid w:val="004B40AD"/>
    <w:rsid w:val="00544AA7"/>
    <w:rsid w:val="00593D92"/>
    <w:rsid w:val="005D0C1A"/>
    <w:rsid w:val="005D698D"/>
    <w:rsid w:val="00661492"/>
    <w:rsid w:val="006921FA"/>
    <w:rsid w:val="006A6A50"/>
    <w:rsid w:val="006D4B43"/>
    <w:rsid w:val="007E5ED1"/>
    <w:rsid w:val="00864CB0"/>
    <w:rsid w:val="008D630F"/>
    <w:rsid w:val="009031D2"/>
    <w:rsid w:val="0095005B"/>
    <w:rsid w:val="00AF11A2"/>
    <w:rsid w:val="00B177B3"/>
    <w:rsid w:val="00C73AA9"/>
    <w:rsid w:val="00C7694A"/>
    <w:rsid w:val="00CC4619"/>
    <w:rsid w:val="00D35FFE"/>
    <w:rsid w:val="00D93EE6"/>
    <w:rsid w:val="00E20D07"/>
    <w:rsid w:val="00E3566D"/>
    <w:rsid w:val="00E558BC"/>
    <w:rsid w:val="00EC7ADB"/>
    <w:rsid w:val="00EE183B"/>
    <w:rsid w:val="00E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25AB"/>
  <w15:chartTrackingRefBased/>
  <w15:docId w15:val="{B0C8A70B-BBA6-4D22-A03A-BEECB0BB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ADB"/>
  </w:style>
  <w:style w:type="paragraph" w:styleId="a6">
    <w:name w:val="footer"/>
    <w:basedOn w:val="a"/>
    <w:link w:val="a7"/>
    <w:uiPriority w:val="99"/>
    <w:unhideWhenUsed/>
    <w:rsid w:val="00EC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ADB"/>
  </w:style>
  <w:style w:type="paragraph" w:styleId="a8">
    <w:name w:val="List Paragraph"/>
    <w:basedOn w:val="a"/>
    <w:uiPriority w:val="34"/>
    <w:qFormat/>
    <w:rsid w:val="004B40AD"/>
    <w:pPr>
      <w:ind w:left="720"/>
      <w:contextualSpacing/>
    </w:pPr>
  </w:style>
  <w:style w:type="paragraph" w:customStyle="1" w:styleId="a9">
    <w:name w:val="регистрационные поля"/>
    <w:basedOn w:val="a"/>
    <w:rsid w:val="0095005B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7E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5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87FA-9BB6-445E-90AF-6029623F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яковлева</dc:creator>
  <cp:keywords/>
  <dc:description/>
  <cp:lastModifiedBy>ирина яковлева</cp:lastModifiedBy>
  <cp:revision>4</cp:revision>
  <cp:lastPrinted>2020-02-25T12:05:00Z</cp:lastPrinted>
  <dcterms:created xsi:type="dcterms:W3CDTF">2020-02-26T19:50:00Z</dcterms:created>
  <dcterms:modified xsi:type="dcterms:W3CDTF">2020-02-26T20:47:00Z</dcterms:modified>
</cp:coreProperties>
</file>